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EE3" w:rsidRPr="000E610A" w:rsidRDefault="00E86EE3" w:rsidP="001921BE">
      <w:pPr>
        <w:ind w:leftChars="-257" w:left="-540"/>
        <w:rPr>
          <w:b/>
          <w:sz w:val="32"/>
          <w:szCs w:val="32"/>
        </w:rPr>
      </w:pPr>
      <w:r w:rsidRPr="008E5583">
        <w:rPr>
          <w:rFonts w:ascii="黑体" w:eastAsia="黑体" w:hint="eastAsia"/>
          <w:b/>
          <w:sz w:val="24"/>
        </w:rPr>
        <w:t>表</w:t>
      </w:r>
      <w:r w:rsidRPr="008E5583">
        <w:rPr>
          <w:rFonts w:ascii="黑体" w:eastAsia="黑体"/>
          <w:b/>
          <w:sz w:val="24"/>
        </w:rPr>
        <w:t>1</w:t>
      </w:r>
      <w:r>
        <w:rPr>
          <w:b/>
          <w:sz w:val="32"/>
          <w:szCs w:val="32"/>
        </w:rPr>
        <w:t xml:space="preserve">         </w:t>
      </w:r>
      <w:r w:rsidRPr="000E610A">
        <w:rPr>
          <w:rFonts w:hint="eastAsia"/>
          <w:b/>
          <w:sz w:val="32"/>
          <w:szCs w:val="32"/>
        </w:rPr>
        <w:t>河北大学教师课程教学质量评价表</w:t>
      </w:r>
      <w:r w:rsidR="00CC0423">
        <w:rPr>
          <w:rFonts w:ascii="宋体" w:hAnsi="宋体" w:hint="eastAsia"/>
          <w:b/>
          <w:sz w:val="28"/>
          <w:szCs w:val="28"/>
        </w:rPr>
        <w:t>（专家</w:t>
      </w:r>
      <w:r w:rsidRPr="00A0383F">
        <w:rPr>
          <w:rFonts w:ascii="宋体" w:hAnsi="宋体" w:hint="eastAsia"/>
          <w:b/>
          <w:sz w:val="28"/>
          <w:szCs w:val="28"/>
        </w:rPr>
        <w:t>用）</w:t>
      </w:r>
    </w:p>
    <w:tbl>
      <w:tblPr>
        <w:tblW w:w="5492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376"/>
        <w:gridCol w:w="73"/>
        <w:gridCol w:w="745"/>
        <w:gridCol w:w="157"/>
        <w:gridCol w:w="2424"/>
        <w:gridCol w:w="1048"/>
        <w:gridCol w:w="130"/>
        <w:gridCol w:w="1359"/>
        <w:gridCol w:w="519"/>
        <w:gridCol w:w="942"/>
        <w:gridCol w:w="1502"/>
      </w:tblGrid>
      <w:tr w:rsidR="00E86EE3" w:rsidTr="00F33FD3">
        <w:trPr>
          <w:trHeight w:val="454"/>
        </w:trPr>
        <w:tc>
          <w:tcPr>
            <w:tcW w:w="283" w:type="pct"/>
            <w:vMerge w:val="restart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基本信息</w:t>
            </w:r>
          </w:p>
        </w:tc>
        <w:tc>
          <w:tcPr>
            <w:tcW w:w="687" w:type="pct"/>
            <w:gridSpan w:val="4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开课单位</w:t>
            </w:r>
          </w:p>
        </w:tc>
        <w:tc>
          <w:tcPr>
            <w:tcW w:w="1233" w:type="pct"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599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199" w:type="pct"/>
            <w:gridSpan w:val="4"/>
            <w:vAlign w:val="center"/>
          </w:tcPr>
          <w:p w:rsidR="00E86EE3" w:rsidRDefault="00E86EE3" w:rsidP="00F33FD3">
            <w:pPr>
              <w:jc w:val="center"/>
            </w:pPr>
          </w:p>
        </w:tc>
      </w:tr>
      <w:tr w:rsidR="00E86EE3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687" w:type="pct"/>
            <w:gridSpan w:val="4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课程性质</w:t>
            </w:r>
          </w:p>
        </w:tc>
        <w:tc>
          <w:tcPr>
            <w:tcW w:w="1233" w:type="pct"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599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课程号</w:t>
            </w:r>
          </w:p>
        </w:tc>
        <w:tc>
          <w:tcPr>
            <w:tcW w:w="691" w:type="pct"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743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课序号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687" w:type="pct"/>
            <w:gridSpan w:val="4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授课教师</w:t>
            </w:r>
          </w:p>
        </w:tc>
        <w:tc>
          <w:tcPr>
            <w:tcW w:w="1233" w:type="pct"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599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教师职称</w:t>
            </w:r>
          </w:p>
        </w:tc>
        <w:tc>
          <w:tcPr>
            <w:tcW w:w="691" w:type="pct"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743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教师所在单位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687" w:type="pct"/>
            <w:gridSpan w:val="4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上课时间</w:t>
            </w:r>
          </w:p>
        </w:tc>
        <w:tc>
          <w:tcPr>
            <w:tcW w:w="2523" w:type="pct"/>
            <w:gridSpan w:val="4"/>
            <w:vAlign w:val="center"/>
          </w:tcPr>
          <w:p w:rsidR="00E86EE3" w:rsidRDefault="00E86EE3" w:rsidP="001921BE">
            <w:pPr>
              <w:ind w:firstLineChars="300" w:firstLine="630"/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  <w:r>
              <w:t xml:space="preserve">  </w:t>
            </w:r>
            <w:r>
              <w:rPr>
                <w:rFonts w:hint="eastAsia"/>
              </w:rPr>
              <w:t>星期</w:t>
            </w:r>
            <w:r>
              <w:t xml:space="preserve">        </w:t>
            </w:r>
            <w:r>
              <w:rPr>
                <w:rFonts w:hint="eastAsia"/>
              </w:rPr>
              <w:t>第</w:t>
            </w:r>
            <w:r>
              <w:t xml:space="preserve">     </w:t>
            </w:r>
            <w:r>
              <w:rPr>
                <w:rFonts w:hint="eastAsia"/>
              </w:rPr>
              <w:t>节</w:t>
            </w:r>
          </w:p>
        </w:tc>
        <w:tc>
          <w:tcPr>
            <w:tcW w:w="743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上课地点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687" w:type="pct"/>
            <w:gridSpan w:val="4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上课班级</w:t>
            </w:r>
          </w:p>
        </w:tc>
        <w:tc>
          <w:tcPr>
            <w:tcW w:w="1766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757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学生出勤情况</w:t>
            </w:r>
          </w:p>
        </w:tc>
        <w:tc>
          <w:tcPr>
            <w:tcW w:w="1507" w:type="pct"/>
            <w:gridSpan w:val="3"/>
            <w:vAlign w:val="center"/>
          </w:tcPr>
          <w:p w:rsidR="00E86EE3" w:rsidRDefault="00E86EE3" w:rsidP="00F33FD3">
            <w:r>
              <w:rPr>
                <w:rFonts w:hint="eastAsia"/>
              </w:rPr>
              <w:t>应到</w:t>
            </w:r>
            <w:r>
              <w:t xml:space="preserve">     </w:t>
            </w:r>
            <w:r>
              <w:rPr>
                <w:rFonts w:hint="eastAsia"/>
              </w:rPr>
              <w:t>人；迟到</w:t>
            </w:r>
            <w:r>
              <w:t xml:space="preserve">     </w:t>
            </w:r>
            <w:r>
              <w:rPr>
                <w:rFonts w:hint="eastAsia"/>
              </w:rPr>
              <w:t>人；</w:t>
            </w:r>
          </w:p>
          <w:p w:rsidR="00E86EE3" w:rsidRDefault="00E86EE3" w:rsidP="00F33FD3">
            <w:r>
              <w:rPr>
                <w:rFonts w:hint="eastAsia"/>
              </w:rPr>
              <w:t>实到</w:t>
            </w:r>
            <w:r>
              <w:t xml:space="preserve">     </w:t>
            </w:r>
            <w:r>
              <w:rPr>
                <w:rFonts w:hint="eastAsia"/>
              </w:rPr>
              <w:t>人</w:t>
            </w:r>
          </w:p>
        </w:tc>
      </w:tr>
      <w:tr w:rsidR="00E86EE3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687" w:type="pct"/>
            <w:gridSpan w:val="4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课堂讲授</w:t>
            </w:r>
          </w:p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主要内容</w:t>
            </w:r>
          </w:p>
        </w:tc>
        <w:tc>
          <w:tcPr>
            <w:tcW w:w="2523" w:type="pct"/>
            <w:gridSpan w:val="4"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743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教师出勤情况</w:t>
            </w:r>
          </w:p>
        </w:tc>
        <w:tc>
          <w:tcPr>
            <w:tcW w:w="764" w:type="pct"/>
            <w:vAlign w:val="center"/>
          </w:tcPr>
          <w:p w:rsidR="00E86EE3" w:rsidRPr="005536E2" w:rsidRDefault="00E86EE3" w:rsidP="00F33FD3">
            <w:pPr>
              <w:rPr>
                <w:w w:val="90"/>
              </w:rPr>
            </w:pPr>
            <w:r w:rsidRPr="005536E2">
              <w:rPr>
                <w:rFonts w:hint="eastAsia"/>
                <w:w w:val="90"/>
              </w:rPr>
              <w:t>迟到□；早退□；调课□</w:t>
            </w:r>
          </w:p>
        </w:tc>
      </w:tr>
      <w:tr w:rsidR="00E86EE3" w:rsidTr="00F33FD3">
        <w:trPr>
          <w:trHeight w:val="454"/>
        </w:trPr>
        <w:tc>
          <w:tcPr>
            <w:tcW w:w="4236" w:type="pct"/>
            <w:gridSpan w:val="11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评价指标</w:t>
            </w:r>
          </w:p>
        </w:tc>
        <w:tc>
          <w:tcPr>
            <w:tcW w:w="764" w:type="pct"/>
            <w:vMerge w:val="restart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得分</w:t>
            </w:r>
          </w:p>
        </w:tc>
      </w:tr>
      <w:tr w:rsidR="00E86EE3" w:rsidTr="00F33FD3">
        <w:trPr>
          <w:trHeight w:val="454"/>
        </w:trPr>
        <w:tc>
          <w:tcPr>
            <w:tcW w:w="283" w:type="pct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228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246" w:type="pct"/>
            <w:gridSpan w:val="7"/>
            <w:vAlign w:val="center"/>
          </w:tcPr>
          <w:p w:rsidR="00E86EE3" w:rsidRPr="005536E2" w:rsidRDefault="00E86EE3" w:rsidP="00F33FD3">
            <w:pPr>
              <w:jc w:val="center"/>
              <w:rPr>
                <w:szCs w:val="21"/>
              </w:rPr>
            </w:pPr>
            <w:r w:rsidRPr="005536E2">
              <w:rPr>
                <w:rFonts w:hint="eastAsia"/>
                <w:szCs w:val="21"/>
              </w:rPr>
              <w:t>主要观测点</w:t>
            </w:r>
          </w:p>
        </w:tc>
        <w:tc>
          <w:tcPr>
            <w:tcW w:w="479" w:type="pct"/>
            <w:vAlign w:val="center"/>
          </w:tcPr>
          <w:p w:rsidR="00E86EE3" w:rsidRPr="005536E2" w:rsidRDefault="00E86EE3" w:rsidP="00F33FD3">
            <w:pPr>
              <w:jc w:val="center"/>
              <w:rPr>
                <w:szCs w:val="21"/>
              </w:rPr>
            </w:pPr>
            <w:r w:rsidRPr="005536E2">
              <w:rPr>
                <w:rFonts w:hint="eastAsia"/>
                <w:szCs w:val="21"/>
              </w:rPr>
              <w:t>满分</w:t>
            </w:r>
          </w:p>
        </w:tc>
        <w:tc>
          <w:tcPr>
            <w:tcW w:w="764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</w:tr>
      <w:tr w:rsidR="00E86EE3" w:rsidRPr="00472369" w:rsidTr="00F33FD3">
        <w:trPr>
          <w:trHeight w:val="454"/>
        </w:trPr>
        <w:tc>
          <w:tcPr>
            <w:tcW w:w="283" w:type="pct"/>
            <w:vMerge w:val="restart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教学状态</w:t>
            </w:r>
          </w:p>
        </w:tc>
        <w:tc>
          <w:tcPr>
            <w:tcW w:w="228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t>1</w:t>
            </w:r>
          </w:p>
        </w:tc>
        <w:tc>
          <w:tcPr>
            <w:tcW w:w="3246" w:type="pct"/>
            <w:gridSpan w:val="7"/>
            <w:vAlign w:val="center"/>
          </w:tcPr>
          <w:p w:rsidR="00E86EE3" w:rsidRPr="00CA58B4" w:rsidRDefault="00E86EE3" w:rsidP="00F33FD3">
            <w:pPr>
              <w:rPr>
                <w:szCs w:val="21"/>
              </w:rPr>
            </w:pPr>
            <w:r w:rsidRPr="00CA58B4">
              <w:rPr>
                <w:rFonts w:hint="eastAsia"/>
                <w:szCs w:val="21"/>
              </w:rPr>
              <w:t>仪态端庄，举止文明，</w:t>
            </w:r>
            <w:r w:rsidRPr="00CA58B4">
              <w:rPr>
                <w:szCs w:val="21"/>
              </w:rPr>
              <w:t xml:space="preserve"> </w:t>
            </w:r>
            <w:proofErr w:type="gramStart"/>
            <w:r w:rsidRPr="00CA58B4">
              <w:rPr>
                <w:rFonts w:hint="eastAsia"/>
                <w:szCs w:val="21"/>
              </w:rPr>
              <w:t>教态亲切</w:t>
            </w:r>
            <w:proofErr w:type="gramEnd"/>
            <w:r w:rsidRPr="00CA58B4">
              <w:rPr>
                <w:rFonts w:hint="eastAsia"/>
                <w:szCs w:val="21"/>
              </w:rPr>
              <w:t>自然。</w:t>
            </w:r>
          </w:p>
        </w:tc>
        <w:tc>
          <w:tcPr>
            <w:tcW w:w="479" w:type="pct"/>
            <w:vAlign w:val="center"/>
          </w:tcPr>
          <w:p w:rsidR="00E86EE3" w:rsidRPr="005536E2" w:rsidRDefault="00E86EE3" w:rsidP="00F33FD3">
            <w:pPr>
              <w:jc w:val="center"/>
              <w:rPr>
                <w:szCs w:val="21"/>
              </w:rPr>
            </w:pPr>
            <w:r w:rsidRPr="005536E2">
              <w:rPr>
                <w:szCs w:val="21"/>
              </w:rP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t>2</w:t>
            </w:r>
          </w:p>
        </w:tc>
        <w:tc>
          <w:tcPr>
            <w:tcW w:w="3246" w:type="pct"/>
            <w:gridSpan w:val="7"/>
            <w:vAlign w:val="center"/>
          </w:tcPr>
          <w:p w:rsidR="00E86EE3" w:rsidRPr="00CA58B4" w:rsidRDefault="00E86EE3" w:rsidP="00F33FD3">
            <w:pPr>
              <w:rPr>
                <w:szCs w:val="21"/>
              </w:rPr>
            </w:pPr>
            <w:r w:rsidRPr="00CA58B4">
              <w:rPr>
                <w:rFonts w:hint="eastAsia"/>
                <w:szCs w:val="21"/>
              </w:rPr>
              <w:t>备课充分，精神饱满、有热情。</w:t>
            </w:r>
          </w:p>
        </w:tc>
        <w:tc>
          <w:tcPr>
            <w:tcW w:w="479" w:type="pct"/>
            <w:vAlign w:val="center"/>
          </w:tcPr>
          <w:p w:rsidR="00E86EE3" w:rsidRPr="005536E2" w:rsidRDefault="00E86EE3" w:rsidP="00F33FD3">
            <w:pPr>
              <w:jc w:val="center"/>
              <w:rPr>
                <w:szCs w:val="21"/>
              </w:rPr>
            </w:pPr>
            <w:r w:rsidRPr="005536E2">
              <w:rPr>
                <w:szCs w:val="21"/>
              </w:rP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t>3</w:t>
            </w:r>
          </w:p>
        </w:tc>
        <w:tc>
          <w:tcPr>
            <w:tcW w:w="3246" w:type="pct"/>
            <w:gridSpan w:val="7"/>
            <w:vAlign w:val="center"/>
          </w:tcPr>
          <w:p w:rsidR="00E86EE3" w:rsidRPr="00CA58B4" w:rsidRDefault="00E86EE3" w:rsidP="00F33FD3">
            <w:pPr>
              <w:rPr>
                <w:szCs w:val="21"/>
              </w:rPr>
            </w:pPr>
            <w:r w:rsidRPr="00CA58B4">
              <w:rPr>
                <w:rFonts w:hint="eastAsia"/>
                <w:szCs w:val="21"/>
              </w:rPr>
              <w:t>严格课堂纪律，讲课有感染力，能吸引学生的注意力。</w:t>
            </w:r>
          </w:p>
        </w:tc>
        <w:tc>
          <w:tcPr>
            <w:tcW w:w="479" w:type="pct"/>
            <w:vAlign w:val="center"/>
          </w:tcPr>
          <w:p w:rsidR="00E86EE3" w:rsidRPr="005536E2" w:rsidRDefault="00E86EE3" w:rsidP="00F33FD3">
            <w:pPr>
              <w:jc w:val="center"/>
              <w:rPr>
                <w:szCs w:val="21"/>
              </w:rPr>
            </w:pPr>
            <w:r w:rsidRPr="005536E2">
              <w:rPr>
                <w:szCs w:val="21"/>
              </w:rP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 w:val="restart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教学内容</w:t>
            </w:r>
          </w:p>
        </w:tc>
        <w:tc>
          <w:tcPr>
            <w:tcW w:w="228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t>4</w:t>
            </w:r>
          </w:p>
        </w:tc>
        <w:tc>
          <w:tcPr>
            <w:tcW w:w="3246" w:type="pct"/>
            <w:gridSpan w:val="7"/>
            <w:vAlign w:val="center"/>
          </w:tcPr>
          <w:p w:rsidR="00E86EE3" w:rsidRPr="00CA58B4" w:rsidRDefault="00E86EE3" w:rsidP="00F33FD3">
            <w:pPr>
              <w:rPr>
                <w:szCs w:val="21"/>
              </w:rPr>
            </w:pPr>
            <w:r w:rsidRPr="00CA58B4">
              <w:rPr>
                <w:rFonts w:hint="eastAsia"/>
                <w:szCs w:val="21"/>
              </w:rPr>
              <w:t>对课程内容娴熟，运用自如。</w:t>
            </w:r>
          </w:p>
        </w:tc>
        <w:tc>
          <w:tcPr>
            <w:tcW w:w="479" w:type="pct"/>
            <w:vAlign w:val="center"/>
          </w:tcPr>
          <w:p w:rsidR="00E86EE3" w:rsidRPr="005536E2" w:rsidRDefault="00E86EE3" w:rsidP="00F33FD3">
            <w:pPr>
              <w:jc w:val="center"/>
              <w:rPr>
                <w:szCs w:val="21"/>
              </w:rPr>
            </w:pPr>
            <w:r w:rsidRPr="005536E2">
              <w:rPr>
                <w:szCs w:val="21"/>
              </w:rPr>
              <w:t>10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t>5</w:t>
            </w:r>
          </w:p>
        </w:tc>
        <w:tc>
          <w:tcPr>
            <w:tcW w:w="3246" w:type="pct"/>
            <w:gridSpan w:val="7"/>
            <w:vAlign w:val="center"/>
          </w:tcPr>
          <w:p w:rsidR="00E86EE3" w:rsidRPr="00CA58B4" w:rsidRDefault="00E86EE3" w:rsidP="00F33FD3">
            <w:pPr>
              <w:rPr>
                <w:szCs w:val="21"/>
              </w:rPr>
            </w:pPr>
            <w:r w:rsidRPr="00CA58B4">
              <w:rPr>
                <w:rFonts w:hint="eastAsia"/>
                <w:szCs w:val="21"/>
              </w:rPr>
              <w:t>讲述内容充实，信息量适当。</w:t>
            </w:r>
          </w:p>
        </w:tc>
        <w:tc>
          <w:tcPr>
            <w:tcW w:w="479" w:type="pct"/>
            <w:vAlign w:val="center"/>
          </w:tcPr>
          <w:p w:rsidR="00E86EE3" w:rsidRPr="005536E2" w:rsidRDefault="00E86EE3" w:rsidP="00F33FD3">
            <w:pPr>
              <w:jc w:val="center"/>
              <w:rPr>
                <w:szCs w:val="21"/>
              </w:rPr>
            </w:pPr>
            <w:r w:rsidRPr="005536E2">
              <w:rPr>
                <w:szCs w:val="21"/>
              </w:rPr>
              <w:t>10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t>6</w:t>
            </w:r>
          </w:p>
        </w:tc>
        <w:tc>
          <w:tcPr>
            <w:tcW w:w="3246" w:type="pct"/>
            <w:gridSpan w:val="7"/>
            <w:vAlign w:val="center"/>
          </w:tcPr>
          <w:p w:rsidR="00E86EE3" w:rsidRPr="00CA58B4" w:rsidRDefault="00E86EE3" w:rsidP="00F33FD3">
            <w:pPr>
              <w:rPr>
                <w:szCs w:val="21"/>
              </w:rPr>
            </w:pPr>
            <w:r w:rsidRPr="00CA58B4">
              <w:rPr>
                <w:rFonts w:hint="eastAsia"/>
                <w:szCs w:val="21"/>
              </w:rPr>
              <w:t>教学内容能反映或联系学科发展的新思想、新成果。</w:t>
            </w:r>
          </w:p>
        </w:tc>
        <w:tc>
          <w:tcPr>
            <w:tcW w:w="479" w:type="pct"/>
            <w:vAlign w:val="center"/>
          </w:tcPr>
          <w:p w:rsidR="00E86EE3" w:rsidRPr="005536E2" w:rsidRDefault="00E86EE3" w:rsidP="00F33FD3">
            <w:pPr>
              <w:jc w:val="center"/>
              <w:rPr>
                <w:szCs w:val="21"/>
              </w:rPr>
            </w:pPr>
            <w:r w:rsidRPr="005536E2">
              <w:rPr>
                <w:szCs w:val="21"/>
              </w:rP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 w:val="restart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教学方法</w:t>
            </w:r>
          </w:p>
        </w:tc>
        <w:tc>
          <w:tcPr>
            <w:tcW w:w="228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t>7</w:t>
            </w:r>
          </w:p>
        </w:tc>
        <w:tc>
          <w:tcPr>
            <w:tcW w:w="3246" w:type="pct"/>
            <w:gridSpan w:val="7"/>
            <w:vAlign w:val="center"/>
          </w:tcPr>
          <w:p w:rsidR="00E86EE3" w:rsidRPr="00CA58B4" w:rsidRDefault="00E86EE3" w:rsidP="00F33FD3">
            <w:pPr>
              <w:rPr>
                <w:szCs w:val="21"/>
              </w:rPr>
            </w:pPr>
            <w:r w:rsidRPr="00CA58B4">
              <w:rPr>
                <w:rFonts w:hint="eastAsia"/>
                <w:szCs w:val="21"/>
              </w:rPr>
              <w:t>对问题的阐述深入浅出，有启发性。</w:t>
            </w:r>
          </w:p>
        </w:tc>
        <w:tc>
          <w:tcPr>
            <w:tcW w:w="479" w:type="pct"/>
            <w:vAlign w:val="center"/>
          </w:tcPr>
          <w:p w:rsidR="00E86EE3" w:rsidRPr="005536E2" w:rsidRDefault="00E86EE3" w:rsidP="00F33FD3">
            <w:pPr>
              <w:jc w:val="center"/>
              <w:rPr>
                <w:szCs w:val="21"/>
              </w:rPr>
            </w:pPr>
            <w:r w:rsidRPr="005536E2">
              <w:rPr>
                <w:szCs w:val="21"/>
              </w:rPr>
              <w:t>10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t>8</w:t>
            </w:r>
          </w:p>
        </w:tc>
        <w:tc>
          <w:tcPr>
            <w:tcW w:w="3246" w:type="pct"/>
            <w:gridSpan w:val="7"/>
            <w:vAlign w:val="center"/>
          </w:tcPr>
          <w:p w:rsidR="00E86EE3" w:rsidRPr="00CA58B4" w:rsidRDefault="00E86EE3" w:rsidP="00F33FD3">
            <w:pPr>
              <w:rPr>
                <w:szCs w:val="21"/>
              </w:rPr>
            </w:pPr>
            <w:r w:rsidRPr="00CA58B4">
              <w:rPr>
                <w:rFonts w:hint="eastAsia"/>
                <w:szCs w:val="21"/>
              </w:rPr>
              <w:t>对问题的阐述简练准确，重难点突出，思路清晰。</w:t>
            </w:r>
          </w:p>
        </w:tc>
        <w:tc>
          <w:tcPr>
            <w:tcW w:w="479" w:type="pct"/>
            <w:vAlign w:val="center"/>
          </w:tcPr>
          <w:p w:rsidR="00E86EE3" w:rsidRPr="005536E2" w:rsidRDefault="00E86EE3" w:rsidP="00F33FD3">
            <w:pPr>
              <w:jc w:val="center"/>
              <w:rPr>
                <w:szCs w:val="21"/>
              </w:rPr>
            </w:pPr>
            <w:r w:rsidRPr="005536E2">
              <w:rPr>
                <w:szCs w:val="21"/>
              </w:rPr>
              <w:t>10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t>9</w:t>
            </w:r>
          </w:p>
        </w:tc>
        <w:tc>
          <w:tcPr>
            <w:tcW w:w="3246" w:type="pct"/>
            <w:gridSpan w:val="7"/>
            <w:vAlign w:val="center"/>
          </w:tcPr>
          <w:p w:rsidR="00E86EE3" w:rsidRPr="00CA58B4" w:rsidRDefault="00E86EE3" w:rsidP="00F33FD3">
            <w:pPr>
              <w:rPr>
                <w:szCs w:val="21"/>
              </w:rPr>
            </w:pPr>
            <w:r w:rsidRPr="00CA58B4">
              <w:rPr>
                <w:rFonts w:hint="eastAsia"/>
                <w:szCs w:val="21"/>
              </w:rPr>
              <w:t>能有效地利用各种教学媒体。</w:t>
            </w:r>
          </w:p>
        </w:tc>
        <w:tc>
          <w:tcPr>
            <w:tcW w:w="479" w:type="pct"/>
            <w:vAlign w:val="center"/>
          </w:tcPr>
          <w:p w:rsidR="00E86EE3" w:rsidRPr="005536E2" w:rsidRDefault="00E86EE3" w:rsidP="00F33FD3">
            <w:pPr>
              <w:jc w:val="center"/>
              <w:rPr>
                <w:szCs w:val="21"/>
              </w:rPr>
            </w:pPr>
            <w:r w:rsidRPr="005536E2">
              <w:rPr>
                <w:szCs w:val="21"/>
              </w:rP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 w:val="restart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教学效果</w:t>
            </w:r>
          </w:p>
        </w:tc>
        <w:tc>
          <w:tcPr>
            <w:tcW w:w="228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t>10</w:t>
            </w:r>
          </w:p>
        </w:tc>
        <w:tc>
          <w:tcPr>
            <w:tcW w:w="3246" w:type="pct"/>
            <w:gridSpan w:val="7"/>
            <w:vAlign w:val="center"/>
          </w:tcPr>
          <w:p w:rsidR="00E86EE3" w:rsidRPr="00CA58B4" w:rsidRDefault="00E86EE3" w:rsidP="00F33FD3">
            <w:pPr>
              <w:rPr>
                <w:szCs w:val="21"/>
              </w:rPr>
            </w:pPr>
            <w:r w:rsidRPr="00CA58B4">
              <w:rPr>
                <w:rFonts w:hint="eastAsia"/>
                <w:szCs w:val="21"/>
              </w:rPr>
              <w:t>能使学生基本掌握、理解课堂讲授内容</w:t>
            </w:r>
          </w:p>
        </w:tc>
        <w:tc>
          <w:tcPr>
            <w:tcW w:w="479" w:type="pct"/>
            <w:vAlign w:val="center"/>
          </w:tcPr>
          <w:p w:rsidR="00E86EE3" w:rsidRPr="005536E2" w:rsidRDefault="00E86EE3" w:rsidP="00F33FD3">
            <w:pPr>
              <w:jc w:val="center"/>
              <w:rPr>
                <w:szCs w:val="21"/>
              </w:rPr>
            </w:pPr>
            <w:r w:rsidRPr="005536E2">
              <w:rPr>
                <w:szCs w:val="21"/>
              </w:rPr>
              <w:t>10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t>11</w:t>
            </w:r>
          </w:p>
        </w:tc>
        <w:tc>
          <w:tcPr>
            <w:tcW w:w="3246" w:type="pct"/>
            <w:gridSpan w:val="7"/>
            <w:vAlign w:val="center"/>
          </w:tcPr>
          <w:p w:rsidR="00E86EE3" w:rsidRPr="00CA58B4" w:rsidRDefault="00E86EE3" w:rsidP="00F33FD3">
            <w:pPr>
              <w:rPr>
                <w:szCs w:val="21"/>
              </w:rPr>
            </w:pPr>
            <w:r w:rsidRPr="00CA58B4">
              <w:rPr>
                <w:rFonts w:hint="eastAsia"/>
                <w:szCs w:val="21"/>
              </w:rPr>
              <w:t>能给予学生思考、联想、创新的启迪。</w:t>
            </w:r>
          </w:p>
        </w:tc>
        <w:tc>
          <w:tcPr>
            <w:tcW w:w="479" w:type="pct"/>
            <w:vAlign w:val="center"/>
          </w:tcPr>
          <w:p w:rsidR="00E86EE3" w:rsidRPr="005536E2" w:rsidRDefault="00E86EE3" w:rsidP="00F33FD3">
            <w:pPr>
              <w:jc w:val="center"/>
              <w:rPr>
                <w:szCs w:val="21"/>
              </w:rPr>
            </w:pPr>
            <w:r w:rsidRPr="005536E2">
              <w:rPr>
                <w:szCs w:val="21"/>
              </w:rP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t>12</w:t>
            </w:r>
          </w:p>
        </w:tc>
        <w:tc>
          <w:tcPr>
            <w:tcW w:w="3246" w:type="pct"/>
            <w:gridSpan w:val="7"/>
            <w:vAlign w:val="center"/>
          </w:tcPr>
          <w:p w:rsidR="00E86EE3" w:rsidRPr="00CA58B4" w:rsidRDefault="00E86EE3" w:rsidP="00F33FD3">
            <w:pPr>
              <w:rPr>
                <w:szCs w:val="21"/>
              </w:rPr>
            </w:pPr>
            <w:r w:rsidRPr="00CA58B4">
              <w:rPr>
                <w:rFonts w:hint="eastAsia"/>
                <w:szCs w:val="21"/>
              </w:rPr>
              <w:t>能调动学生情绪，课堂气氛活跃。</w:t>
            </w:r>
          </w:p>
        </w:tc>
        <w:tc>
          <w:tcPr>
            <w:tcW w:w="479" w:type="pct"/>
            <w:vAlign w:val="center"/>
          </w:tcPr>
          <w:p w:rsidR="00E86EE3" w:rsidRPr="005536E2" w:rsidRDefault="00E86EE3" w:rsidP="00F33FD3">
            <w:pPr>
              <w:jc w:val="center"/>
              <w:rPr>
                <w:szCs w:val="21"/>
              </w:rPr>
            </w:pPr>
            <w:r w:rsidRPr="005536E2">
              <w:rPr>
                <w:szCs w:val="21"/>
              </w:rP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 w:val="restart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教学资料</w:t>
            </w:r>
          </w:p>
        </w:tc>
        <w:tc>
          <w:tcPr>
            <w:tcW w:w="228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t>13</w:t>
            </w:r>
          </w:p>
        </w:tc>
        <w:tc>
          <w:tcPr>
            <w:tcW w:w="3246" w:type="pct"/>
            <w:gridSpan w:val="7"/>
            <w:vAlign w:val="center"/>
          </w:tcPr>
          <w:p w:rsidR="00E86EE3" w:rsidRPr="00CA58B4" w:rsidRDefault="00E86EE3" w:rsidP="00F33FD3">
            <w:pPr>
              <w:rPr>
                <w:szCs w:val="21"/>
              </w:rPr>
            </w:pPr>
            <w:r w:rsidRPr="00CA58B4">
              <w:rPr>
                <w:rFonts w:hint="eastAsia"/>
                <w:szCs w:val="21"/>
              </w:rPr>
              <w:t>教材或指导书与教学要求、内容配套，适合课程特点。</w:t>
            </w:r>
          </w:p>
        </w:tc>
        <w:tc>
          <w:tcPr>
            <w:tcW w:w="479" w:type="pct"/>
            <w:vAlign w:val="center"/>
          </w:tcPr>
          <w:p w:rsidR="00E86EE3" w:rsidRPr="005536E2" w:rsidRDefault="00E86EE3" w:rsidP="00F33FD3">
            <w:pPr>
              <w:jc w:val="center"/>
              <w:rPr>
                <w:szCs w:val="21"/>
              </w:rPr>
            </w:pPr>
            <w:r w:rsidRPr="005536E2">
              <w:rPr>
                <w:szCs w:val="21"/>
              </w:rP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t>14</w:t>
            </w:r>
          </w:p>
        </w:tc>
        <w:tc>
          <w:tcPr>
            <w:tcW w:w="3246" w:type="pct"/>
            <w:gridSpan w:val="7"/>
            <w:vAlign w:val="center"/>
          </w:tcPr>
          <w:p w:rsidR="00E86EE3" w:rsidRPr="00CA58B4" w:rsidRDefault="00E86EE3" w:rsidP="00F33FD3">
            <w:pPr>
              <w:rPr>
                <w:szCs w:val="21"/>
              </w:rPr>
            </w:pPr>
            <w:r w:rsidRPr="00CA58B4">
              <w:rPr>
                <w:rFonts w:hint="eastAsia"/>
                <w:szCs w:val="21"/>
              </w:rPr>
              <w:t>教案形式完整，过程设计层次分明，教学过程描述清晰，内容注重理论联系实际，科学合理设置思考题或作业。</w:t>
            </w:r>
          </w:p>
        </w:tc>
        <w:tc>
          <w:tcPr>
            <w:tcW w:w="479" w:type="pct"/>
            <w:vAlign w:val="center"/>
          </w:tcPr>
          <w:p w:rsidR="00E86EE3" w:rsidRPr="005536E2" w:rsidRDefault="00E86EE3" w:rsidP="00F33FD3">
            <w:pPr>
              <w:jc w:val="center"/>
              <w:rPr>
                <w:szCs w:val="21"/>
              </w:rPr>
            </w:pPr>
            <w:r w:rsidRPr="005536E2">
              <w:rPr>
                <w:szCs w:val="21"/>
              </w:rP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t>15</w:t>
            </w:r>
          </w:p>
        </w:tc>
        <w:tc>
          <w:tcPr>
            <w:tcW w:w="3246" w:type="pct"/>
            <w:gridSpan w:val="7"/>
            <w:vAlign w:val="center"/>
          </w:tcPr>
          <w:p w:rsidR="00E86EE3" w:rsidRPr="00CA58B4" w:rsidRDefault="00E86EE3" w:rsidP="00F33FD3">
            <w:pPr>
              <w:rPr>
                <w:szCs w:val="21"/>
              </w:rPr>
            </w:pPr>
            <w:r w:rsidRPr="00CA58B4">
              <w:rPr>
                <w:rFonts w:hint="eastAsia"/>
                <w:szCs w:val="21"/>
              </w:rPr>
              <w:t>教学日历进度设计合理，能按计划组织教学。</w:t>
            </w:r>
          </w:p>
        </w:tc>
        <w:tc>
          <w:tcPr>
            <w:tcW w:w="479" w:type="pct"/>
            <w:vAlign w:val="center"/>
          </w:tcPr>
          <w:p w:rsidR="00E86EE3" w:rsidRPr="005536E2" w:rsidRDefault="00E86EE3" w:rsidP="00F33FD3">
            <w:pPr>
              <w:jc w:val="center"/>
              <w:rPr>
                <w:szCs w:val="21"/>
              </w:rPr>
            </w:pPr>
            <w:r w:rsidRPr="005536E2">
              <w:rPr>
                <w:szCs w:val="21"/>
              </w:rP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1488"/>
        </w:trPr>
        <w:tc>
          <w:tcPr>
            <w:tcW w:w="4236" w:type="pct"/>
            <w:gridSpan w:val="11"/>
            <w:vAlign w:val="center"/>
          </w:tcPr>
          <w:p w:rsidR="00E86EE3" w:rsidRPr="005536E2" w:rsidRDefault="00E86EE3" w:rsidP="00F33FD3">
            <w:pPr>
              <w:jc w:val="center"/>
              <w:rPr>
                <w:szCs w:val="21"/>
              </w:rPr>
            </w:pPr>
            <w:r w:rsidRPr="005536E2">
              <w:rPr>
                <w:rFonts w:hint="eastAsia"/>
                <w:szCs w:val="21"/>
              </w:rPr>
              <w:t>总分</w:t>
            </w:r>
            <w:r>
              <w:rPr>
                <w:rFonts w:hint="eastAsia"/>
                <w:szCs w:val="21"/>
              </w:rPr>
              <w:t>（</w:t>
            </w:r>
            <w:r w:rsidRPr="005536E2">
              <w:rPr>
                <w:rFonts w:hint="eastAsia"/>
                <w:szCs w:val="21"/>
              </w:rPr>
              <w:t>学生出勤率低于</w:t>
            </w:r>
            <w:r w:rsidRPr="005536E2">
              <w:rPr>
                <w:szCs w:val="21"/>
              </w:rPr>
              <w:t>50%</w:t>
            </w:r>
            <w:r w:rsidRPr="005536E2">
              <w:rPr>
                <w:rFonts w:hint="eastAsia"/>
                <w:szCs w:val="21"/>
              </w:rPr>
              <w:t>，总分加扣</w:t>
            </w:r>
            <w:r w:rsidRPr="005536E2"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分</w:t>
            </w:r>
            <w:r w:rsidRPr="005536E2"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1134"/>
        </w:trPr>
        <w:tc>
          <w:tcPr>
            <w:tcW w:w="474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lastRenderedPageBreak/>
              <w:t>教师课堂失范行为情况记录</w:t>
            </w:r>
          </w:p>
        </w:tc>
        <w:tc>
          <w:tcPr>
            <w:tcW w:w="4526" w:type="pct"/>
            <w:gridSpan w:val="10"/>
          </w:tcPr>
          <w:p w:rsidR="00E86EE3" w:rsidRDefault="00E86EE3" w:rsidP="00F33FD3">
            <w:r>
              <w:rPr>
                <w:rFonts w:hint="eastAsia"/>
                <w:szCs w:val="21"/>
              </w:rPr>
              <w:t>（失范行为包括：</w:t>
            </w:r>
            <w:r w:rsidRPr="005536E2">
              <w:rPr>
                <w:rFonts w:ascii="宋体" w:hAnsi="宋体" w:hint="eastAsia"/>
                <w:szCs w:val="21"/>
              </w:rPr>
              <w:t>迟到、早退、擅自调停课和使用通讯设备等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E86EE3" w:rsidRPr="00472369" w:rsidTr="00F33FD3">
        <w:trPr>
          <w:trHeight w:val="3354"/>
        </w:trPr>
        <w:tc>
          <w:tcPr>
            <w:tcW w:w="5000" w:type="pct"/>
            <w:gridSpan w:val="12"/>
          </w:tcPr>
          <w:p w:rsidR="00E86EE3" w:rsidRDefault="00E86EE3" w:rsidP="00F33FD3">
            <w:r>
              <w:rPr>
                <w:rFonts w:hint="eastAsia"/>
              </w:rPr>
              <w:t>您认为教师课堂教学的优点有哪些？</w:t>
            </w:r>
          </w:p>
        </w:tc>
      </w:tr>
      <w:tr w:rsidR="00E86EE3" w:rsidTr="00F33FD3">
        <w:trPr>
          <w:trHeight w:val="3270"/>
        </w:trPr>
        <w:tc>
          <w:tcPr>
            <w:tcW w:w="5000" w:type="pct"/>
            <w:gridSpan w:val="12"/>
          </w:tcPr>
          <w:p w:rsidR="00E86EE3" w:rsidRDefault="00E86EE3" w:rsidP="00F33FD3">
            <w:r>
              <w:rPr>
                <w:rFonts w:hint="eastAsia"/>
              </w:rPr>
              <w:t>您对教师课堂教学的不足有哪些改进意见和建议？</w:t>
            </w:r>
          </w:p>
        </w:tc>
      </w:tr>
      <w:tr w:rsidR="00E86EE3" w:rsidTr="00F33FD3">
        <w:trPr>
          <w:trHeight w:val="451"/>
        </w:trPr>
        <w:tc>
          <w:tcPr>
            <w:tcW w:w="5000" w:type="pct"/>
            <w:gridSpan w:val="12"/>
            <w:tcBorders>
              <w:left w:val="nil"/>
              <w:right w:val="nil"/>
            </w:tcBorders>
          </w:tcPr>
          <w:p w:rsidR="00E86EE3" w:rsidRDefault="00E86EE3" w:rsidP="00F33FD3">
            <w:pPr>
              <w:rPr>
                <w:b/>
              </w:rPr>
            </w:pPr>
          </w:p>
          <w:p w:rsidR="00E86EE3" w:rsidRPr="00AD2C4A" w:rsidRDefault="00E86EE3" w:rsidP="00F33FD3">
            <w:pPr>
              <w:rPr>
                <w:b/>
                <w:sz w:val="24"/>
              </w:rPr>
            </w:pPr>
            <w:r w:rsidRPr="00AD2C4A">
              <w:rPr>
                <w:rFonts w:hint="eastAsia"/>
                <w:b/>
                <w:sz w:val="24"/>
              </w:rPr>
              <w:t>班级学风考查</w:t>
            </w:r>
          </w:p>
        </w:tc>
      </w:tr>
      <w:tr w:rsidR="00E86EE3" w:rsidTr="00F33FD3">
        <w:trPr>
          <w:trHeight w:val="625"/>
        </w:trPr>
        <w:tc>
          <w:tcPr>
            <w:tcW w:w="890" w:type="pct"/>
            <w:gridSpan w:val="4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整体评价</w:t>
            </w:r>
          </w:p>
        </w:tc>
        <w:tc>
          <w:tcPr>
            <w:tcW w:w="4110" w:type="pct"/>
            <w:gridSpan w:val="8"/>
            <w:vAlign w:val="center"/>
          </w:tcPr>
          <w:p w:rsidR="00E86EE3" w:rsidRDefault="00E86EE3" w:rsidP="001921BE">
            <w:pPr>
              <w:ind w:firstLineChars="400" w:firstLine="840"/>
            </w:pPr>
            <w:r>
              <w:rPr>
                <w:rFonts w:hint="eastAsia"/>
              </w:rPr>
              <w:t>□优</w:t>
            </w:r>
            <w:r>
              <w:t xml:space="preserve"> </w:t>
            </w:r>
            <w:r>
              <w:rPr>
                <w:rFonts w:hint="eastAsia"/>
              </w:rPr>
              <w:t>秀</w:t>
            </w:r>
            <w:r>
              <w:t xml:space="preserve">         </w:t>
            </w:r>
            <w:r>
              <w:rPr>
                <w:rFonts w:hint="eastAsia"/>
              </w:rPr>
              <w:t>□良</w:t>
            </w:r>
            <w:r>
              <w:t xml:space="preserve"> </w:t>
            </w:r>
            <w:r>
              <w:rPr>
                <w:rFonts w:hint="eastAsia"/>
              </w:rPr>
              <w:t>好</w:t>
            </w:r>
            <w:r>
              <w:t xml:space="preserve">          </w:t>
            </w:r>
            <w:r>
              <w:rPr>
                <w:rFonts w:hint="eastAsia"/>
              </w:rPr>
              <w:t>□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t xml:space="preserve"> </w:t>
            </w:r>
            <w:r>
              <w:rPr>
                <w:rFonts w:hint="eastAsia"/>
              </w:rPr>
              <w:t>般</w:t>
            </w:r>
            <w:r>
              <w:t xml:space="preserve">         </w:t>
            </w:r>
            <w:r>
              <w:rPr>
                <w:rFonts w:hint="eastAsia"/>
              </w:rPr>
              <w:t>□较</w:t>
            </w:r>
            <w:r>
              <w:t xml:space="preserve"> </w:t>
            </w:r>
            <w:r>
              <w:rPr>
                <w:rFonts w:hint="eastAsia"/>
              </w:rPr>
              <w:t>差</w:t>
            </w:r>
          </w:p>
        </w:tc>
      </w:tr>
      <w:tr w:rsidR="00E86EE3" w:rsidTr="00F33FD3">
        <w:trPr>
          <w:trHeight w:val="3231"/>
        </w:trPr>
        <w:tc>
          <w:tcPr>
            <w:tcW w:w="5000" w:type="pct"/>
            <w:gridSpan w:val="12"/>
          </w:tcPr>
          <w:p w:rsidR="00E86EE3" w:rsidRDefault="00E86EE3" w:rsidP="00F33FD3">
            <w:r>
              <w:rPr>
                <w:rFonts w:hint="eastAsia"/>
              </w:rPr>
              <w:t>班级学生上课状态及存在的主要问题：</w:t>
            </w:r>
          </w:p>
        </w:tc>
      </w:tr>
    </w:tbl>
    <w:p w:rsidR="00E86EE3" w:rsidRDefault="00E86EE3" w:rsidP="00150647"/>
    <w:p w:rsidR="00E86EE3" w:rsidRDefault="00E86EE3" w:rsidP="00150647">
      <w:r>
        <w:rPr>
          <w:rFonts w:hint="eastAsia"/>
        </w:rPr>
        <w:t>评价人（签字）</w:t>
      </w:r>
      <w:r>
        <w:rPr>
          <w:u w:val="single"/>
        </w:rPr>
        <w:t xml:space="preserve">                  </w:t>
      </w:r>
      <w:r>
        <w:t xml:space="preserve">                               </w:t>
      </w:r>
      <w:r>
        <w:rPr>
          <w:rFonts w:hint="eastAsia"/>
        </w:rPr>
        <w:t>年</w:t>
      </w:r>
      <w:r>
        <w:t xml:space="preserve">     </w:t>
      </w:r>
      <w:r>
        <w:rPr>
          <w:rFonts w:hint="eastAsia"/>
        </w:rPr>
        <w:t>月</w:t>
      </w:r>
      <w:r>
        <w:t xml:space="preserve">     </w:t>
      </w:r>
      <w:r>
        <w:rPr>
          <w:rFonts w:hint="eastAsia"/>
        </w:rPr>
        <w:t>日</w:t>
      </w:r>
    </w:p>
    <w:p w:rsidR="00E86EE3" w:rsidRDefault="00E86EE3" w:rsidP="00150647"/>
    <w:p w:rsidR="00E86EE3" w:rsidRDefault="00E86EE3" w:rsidP="001921BE">
      <w:pPr>
        <w:ind w:firstLineChars="3250" w:firstLine="5850"/>
        <w:rPr>
          <w:sz w:val="18"/>
          <w:szCs w:val="18"/>
        </w:rPr>
      </w:pPr>
      <w:r>
        <w:rPr>
          <w:rFonts w:hint="eastAsia"/>
          <w:sz w:val="18"/>
          <w:szCs w:val="18"/>
        </w:rPr>
        <w:t>河</w:t>
      </w:r>
      <w:r w:rsidRPr="000E610A">
        <w:rPr>
          <w:rFonts w:hint="eastAsia"/>
          <w:sz w:val="18"/>
          <w:szCs w:val="18"/>
        </w:rPr>
        <w:t>北大学教育教学质量评估</w:t>
      </w:r>
      <w:r w:rsidR="001921BE">
        <w:rPr>
          <w:rFonts w:hint="eastAsia"/>
          <w:sz w:val="18"/>
          <w:szCs w:val="18"/>
        </w:rPr>
        <w:t>中心</w:t>
      </w:r>
      <w:r w:rsidRPr="000E610A">
        <w:rPr>
          <w:rFonts w:hint="eastAsia"/>
          <w:sz w:val="18"/>
          <w:szCs w:val="18"/>
        </w:rPr>
        <w:t>制表</w:t>
      </w:r>
    </w:p>
    <w:p w:rsidR="00E86EE3" w:rsidRDefault="00E86EE3" w:rsidP="001921BE">
      <w:pPr>
        <w:ind w:firstLineChars="3250" w:firstLine="5850"/>
        <w:rPr>
          <w:sz w:val="18"/>
          <w:szCs w:val="18"/>
        </w:rPr>
      </w:pPr>
    </w:p>
    <w:p w:rsidR="00E86EE3" w:rsidRPr="004F33F5" w:rsidRDefault="00E86EE3" w:rsidP="001921BE">
      <w:pPr>
        <w:ind w:leftChars="-257" w:left="-540"/>
        <w:rPr>
          <w:b/>
          <w:sz w:val="32"/>
          <w:szCs w:val="32"/>
        </w:rPr>
      </w:pPr>
      <w:r w:rsidRPr="008E5583">
        <w:rPr>
          <w:rFonts w:ascii="黑体" w:eastAsia="黑体" w:hint="eastAsia"/>
          <w:b/>
          <w:sz w:val="24"/>
        </w:rPr>
        <w:lastRenderedPageBreak/>
        <w:t>表</w:t>
      </w:r>
      <w:r>
        <w:rPr>
          <w:rFonts w:ascii="黑体" w:eastAsia="黑体"/>
          <w:b/>
          <w:sz w:val="24"/>
        </w:rPr>
        <w:t>2</w:t>
      </w:r>
      <w:r>
        <w:rPr>
          <w:b/>
          <w:sz w:val="32"/>
          <w:szCs w:val="32"/>
        </w:rPr>
        <w:t xml:space="preserve">       </w:t>
      </w:r>
      <w:r w:rsidRPr="000E610A">
        <w:rPr>
          <w:rFonts w:hint="eastAsia"/>
          <w:b/>
          <w:sz w:val="32"/>
          <w:szCs w:val="32"/>
        </w:rPr>
        <w:t>河北大学教师</w:t>
      </w:r>
      <w:r>
        <w:rPr>
          <w:rFonts w:hint="eastAsia"/>
          <w:b/>
          <w:sz w:val="32"/>
          <w:szCs w:val="32"/>
        </w:rPr>
        <w:t>实验</w:t>
      </w:r>
      <w:r w:rsidRPr="000E610A">
        <w:rPr>
          <w:rFonts w:hint="eastAsia"/>
          <w:b/>
          <w:sz w:val="32"/>
          <w:szCs w:val="32"/>
        </w:rPr>
        <w:t>课程教学质量评价表</w:t>
      </w:r>
      <w:r w:rsidRPr="00A0383F">
        <w:rPr>
          <w:rFonts w:ascii="宋体" w:hAnsi="宋体" w:hint="eastAsia"/>
          <w:b/>
          <w:sz w:val="28"/>
          <w:szCs w:val="28"/>
        </w:rPr>
        <w:t>（专家同行用）</w:t>
      </w:r>
    </w:p>
    <w:tbl>
      <w:tblPr>
        <w:tblW w:w="5492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448"/>
        <w:gridCol w:w="63"/>
        <w:gridCol w:w="682"/>
        <w:gridCol w:w="157"/>
        <w:gridCol w:w="2424"/>
        <w:gridCol w:w="1048"/>
        <w:gridCol w:w="130"/>
        <w:gridCol w:w="1359"/>
        <w:gridCol w:w="519"/>
        <w:gridCol w:w="942"/>
        <w:gridCol w:w="1502"/>
      </w:tblGrid>
      <w:tr w:rsidR="00E86EE3" w:rsidTr="00F33FD3">
        <w:trPr>
          <w:trHeight w:val="454"/>
        </w:trPr>
        <w:tc>
          <w:tcPr>
            <w:tcW w:w="283" w:type="pct"/>
            <w:vMerge w:val="restart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基本信息</w:t>
            </w:r>
          </w:p>
        </w:tc>
        <w:tc>
          <w:tcPr>
            <w:tcW w:w="687" w:type="pct"/>
            <w:gridSpan w:val="4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开课单位</w:t>
            </w:r>
          </w:p>
        </w:tc>
        <w:tc>
          <w:tcPr>
            <w:tcW w:w="1233" w:type="pct"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599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199" w:type="pct"/>
            <w:gridSpan w:val="4"/>
            <w:vAlign w:val="center"/>
          </w:tcPr>
          <w:p w:rsidR="00E86EE3" w:rsidRDefault="00E86EE3" w:rsidP="00F33FD3">
            <w:pPr>
              <w:jc w:val="center"/>
            </w:pPr>
          </w:p>
        </w:tc>
      </w:tr>
      <w:tr w:rsidR="00E86EE3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687" w:type="pct"/>
            <w:gridSpan w:val="4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课程性质</w:t>
            </w:r>
          </w:p>
        </w:tc>
        <w:tc>
          <w:tcPr>
            <w:tcW w:w="1233" w:type="pct"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599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课程号</w:t>
            </w:r>
          </w:p>
        </w:tc>
        <w:tc>
          <w:tcPr>
            <w:tcW w:w="691" w:type="pct"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743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课序号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687" w:type="pct"/>
            <w:gridSpan w:val="4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授课教师</w:t>
            </w:r>
          </w:p>
        </w:tc>
        <w:tc>
          <w:tcPr>
            <w:tcW w:w="1233" w:type="pct"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599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教师职称</w:t>
            </w:r>
          </w:p>
        </w:tc>
        <w:tc>
          <w:tcPr>
            <w:tcW w:w="691" w:type="pct"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743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教师所在单位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687" w:type="pct"/>
            <w:gridSpan w:val="4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上课时间</w:t>
            </w:r>
          </w:p>
        </w:tc>
        <w:tc>
          <w:tcPr>
            <w:tcW w:w="2523" w:type="pct"/>
            <w:gridSpan w:val="4"/>
            <w:vAlign w:val="center"/>
          </w:tcPr>
          <w:p w:rsidR="00E86EE3" w:rsidRDefault="00E86EE3" w:rsidP="001921BE">
            <w:pPr>
              <w:ind w:firstLineChars="300" w:firstLine="630"/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  <w:r>
              <w:t xml:space="preserve">  </w:t>
            </w:r>
            <w:r>
              <w:rPr>
                <w:rFonts w:hint="eastAsia"/>
              </w:rPr>
              <w:t>星期</w:t>
            </w:r>
            <w:r>
              <w:t xml:space="preserve">        </w:t>
            </w:r>
            <w:r>
              <w:rPr>
                <w:rFonts w:hint="eastAsia"/>
              </w:rPr>
              <w:t>第</w:t>
            </w:r>
            <w:r>
              <w:t xml:space="preserve">     </w:t>
            </w:r>
            <w:r>
              <w:rPr>
                <w:rFonts w:hint="eastAsia"/>
              </w:rPr>
              <w:t>节</w:t>
            </w:r>
          </w:p>
        </w:tc>
        <w:tc>
          <w:tcPr>
            <w:tcW w:w="743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上课地点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687" w:type="pct"/>
            <w:gridSpan w:val="4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上课班级</w:t>
            </w:r>
          </w:p>
        </w:tc>
        <w:tc>
          <w:tcPr>
            <w:tcW w:w="1766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757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学生出勤情况</w:t>
            </w:r>
          </w:p>
        </w:tc>
        <w:tc>
          <w:tcPr>
            <w:tcW w:w="1507" w:type="pct"/>
            <w:gridSpan w:val="3"/>
            <w:vAlign w:val="center"/>
          </w:tcPr>
          <w:p w:rsidR="00E86EE3" w:rsidRDefault="00E86EE3" w:rsidP="00F33FD3">
            <w:r>
              <w:rPr>
                <w:rFonts w:hint="eastAsia"/>
              </w:rPr>
              <w:t>应到</w:t>
            </w:r>
            <w:r>
              <w:t xml:space="preserve">     </w:t>
            </w:r>
            <w:r>
              <w:rPr>
                <w:rFonts w:hint="eastAsia"/>
              </w:rPr>
              <w:t>人；迟到</w:t>
            </w:r>
            <w:r>
              <w:t xml:space="preserve">     </w:t>
            </w:r>
            <w:r>
              <w:rPr>
                <w:rFonts w:hint="eastAsia"/>
              </w:rPr>
              <w:t>人；</w:t>
            </w:r>
          </w:p>
          <w:p w:rsidR="00E86EE3" w:rsidRDefault="00E86EE3" w:rsidP="00F33FD3">
            <w:r>
              <w:rPr>
                <w:rFonts w:hint="eastAsia"/>
              </w:rPr>
              <w:t>实到</w:t>
            </w:r>
            <w:r>
              <w:t xml:space="preserve">     </w:t>
            </w:r>
            <w:r>
              <w:rPr>
                <w:rFonts w:hint="eastAsia"/>
              </w:rPr>
              <w:t>人</w:t>
            </w:r>
          </w:p>
        </w:tc>
      </w:tr>
      <w:tr w:rsidR="00E86EE3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687" w:type="pct"/>
            <w:gridSpan w:val="4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实验内容</w:t>
            </w:r>
          </w:p>
        </w:tc>
        <w:tc>
          <w:tcPr>
            <w:tcW w:w="2523" w:type="pct"/>
            <w:gridSpan w:val="4"/>
            <w:vAlign w:val="center"/>
          </w:tcPr>
          <w:p w:rsidR="00E86EE3" w:rsidRDefault="00E86EE3" w:rsidP="00F33FD3"/>
        </w:tc>
        <w:tc>
          <w:tcPr>
            <w:tcW w:w="743" w:type="pct"/>
            <w:gridSpan w:val="2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教师出勤情况</w:t>
            </w:r>
          </w:p>
        </w:tc>
        <w:tc>
          <w:tcPr>
            <w:tcW w:w="764" w:type="pct"/>
            <w:vAlign w:val="center"/>
          </w:tcPr>
          <w:p w:rsidR="00E86EE3" w:rsidRPr="005536E2" w:rsidRDefault="00E86EE3" w:rsidP="00F33FD3">
            <w:pPr>
              <w:rPr>
                <w:w w:val="90"/>
              </w:rPr>
            </w:pPr>
            <w:r w:rsidRPr="005536E2">
              <w:rPr>
                <w:rFonts w:hint="eastAsia"/>
                <w:w w:val="90"/>
              </w:rPr>
              <w:t>迟到□；早退□；调课□</w:t>
            </w:r>
          </w:p>
        </w:tc>
      </w:tr>
      <w:tr w:rsidR="00E86EE3" w:rsidTr="00F33FD3">
        <w:trPr>
          <w:trHeight w:val="454"/>
        </w:trPr>
        <w:tc>
          <w:tcPr>
            <w:tcW w:w="4236" w:type="pct"/>
            <w:gridSpan w:val="11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评价指标</w:t>
            </w:r>
          </w:p>
        </w:tc>
        <w:tc>
          <w:tcPr>
            <w:tcW w:w="764" w:type="pct"/>
            <w:vMerge w:val="restart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得分</w:t>
            </w:r>
          </w:p>
        </w:tc>
      </w:tr>
      <w:tr w:rsidR="00E86EE3" w:rsidTr="00F33FD3">
        <w:trPr>
          <w:trHeight w:val="454"/>
        </w:trPr>
        <w:tc>
          <w:tcPr>
            <w:tcW w:w="283" w:type="pct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228" w:type="pct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246" w:type="pct"/>
            <w:gridSpan w:val="8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主要观测点</w:t>
            </w:r>
          </w:p>
        </w:tc>
        <w:tc>
          <w:tcPr>
            <w:tcW w:w="479" w:type="pct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满分</w:t>
            </w:r>
          </w:p>
        </w:tc>
        <w:tc>
          <w:tcPr>
            <w:tcW w:w="764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</w:tr>
      <w:tr w:rsidR="00E86EE3" w:rsidRPr="00472369" w:rsidTr="00F33FD3">
        <w:trPr>
          <w:trHeight w:val="454"/>
        </w:trPr>
        <w:tc>
          <w:tcPr>
            <w:tcW w:w="283" w:type="pct"/>
            <w:vMerge w:val="restart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教学状态</w:t>
            </w:r>
          </w:p>
        </w:tc>
        <w:tc>
          <w:tcPr>
            <w:tcW w:w="228" w:type="pct"/>
            <w:vAlign w:val="center"/>
          </w:tcPr>
          <w:p w:rsidR="00E86EE3" w:rsidRDefault="00E86EE3" w:rsidP="00F33FD3">
            <w:pPr>
              <w:jc w:val="center"/>
            </w:pPr>
            <w:r>
              <w:t>1</w:t>
            </w:r>
          </w:p>
        </w:tc>
        <w:tc>
          <w:tcPr>
            <w:tcW w:w="3246" w:type="pct"/>
            <w:gridSpan w:val="8"/>
            <w:vAlign w:val="center"/>
          </w:tcPr>
          <w:p w:rsidR="00E86EE3" w:rsidRPr="00B52030" w:rsidRDefault="00E86EE3" w:rsidP="00F33FD3">
            <w:r w:rsidRPr="00B52030">
              <w:rPr>
                <w:rFonts w:hint="eastAsia"/>
              </w:rPr>
              <w:t>仪态端庄，举止文明，</w:t>
            </w:r>
            <w:r w:rsidRPr="00B52030">
              <w:t xml:space="preserve"> </w:t>
            </w:r>
            <w:proofErr w:type="gramStart"/>
            <w:r w:rsidRPr="00B52030">
              <w:rPr>
                <w:rFonts w:hint="eastAsia"/>
              </w:rPr>
              <w:t>教态亲切</w:t>
            </w:r>
            <w:proofErr w:type="gramEnd"/>
            <w:r w:rsidRPr="00B52030">
              <w:rPr>
                <w:rFonts w:hint="eastAsia"/>
              </w:rPr>
              <w:t>自然。</w:t>
            </w:r>
          </w:p>
        </w:tc>
        <w:tc>
          <w:tcPr>
            <w:tcW w:w="479" w:type="pct"/>
            <w:vAlign w:val="center"/>
          </w:tcPr>
          <w:p w:rsidR="00E86EE3" w:rsidRDefault="00E86EE3" w:rsidP="00F33FD3">
            <w:pPr>
              <w:jc w:val="center"/>
            </w:pPr>
            <w: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vAlign w:val="center"/>
          </w:tcPr>
          <w:p w:rsidR="00E86EE3" w:rsidRDefault="00E86EE3" w:rsidP="00F33FD3">
            <w:pPr>
              <w:jc w:val="center"/>
            </w:pPr>
            <w:r>
              <w:t>2</w:t>
            </w:r>
          </w:p>
        </w:tc>
        <w:tc>
          <w:tcPr>
            <w:tcW w:w="3246" w:type="pct"/>
            <w:gridSpan w:val="8"/>
            <w:vAlign w:val="center"/>
          </w:tcPr>
          <w:p w:rsidR="00E86EE3" w:rsidRPr="00B52030" w:rsidRDefault="00E86EE3" w:rsidP="00F33FD3">
            <w:r w:rsidRPr="00B52030">
              <w:rPr>
                <w:rFonts w:hint="eastAsia"/>
              </w:rPr>
              <w:t>备课充分，精神饱满、有热情。</w:t>
            </w:r>
          </w:p>
        </w:tc>
        <w:tc>
          <w:tcPr>
            <w:tcW w:w="479" w:type="pct"/>
            <w:vAlign w:val="center"/>
          </w:tcPr>
          <w:p w:rsidR="00E86EE3" w:rsidRDefault="00E86EE3" w:rsidP="00F33FD3">
            <w:pPr>
              <w:jc w:val="center"/>
            </w:pPr>
            <w: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vAlign w:val="center"/>
          </w:tcPr>
          <w:p w:rsidR="00E86EE3" w:rsidRDefault="00E86EE3" w:rsidP="00F33FD3">
            <w:pPr>
              <w:jc w:val="center"/>
            </w:pPr>
            <w:r>
              <w:t>3</w:t>
            </w:r>
          </w:p>
        </w:tc>
        <w:tc>
          <w:tcPr>
            <w:tcW w:w="3246" w:type="pct"/>
            <w:gridSpan w:val="8"/>
            <w:vAlign w:val="center"/>
          </w:tcPr>
          <w:p w:rsidR="00E86EE3" w:rsidRPr="00B52030" w:rsidRDefault="00E86EE3" w:rsidP="00F33FD3">
            <w:r w:rsidRPr="00B52030">
              <w:rPr>
                <w:rFonts w:hint="eastAsia"/>
              </w:rPr>
              <w:t>严格课堂纪律，讲课有感染力，能吸引学生的注意力。</w:t>
            </w:r>
          </w:p>
        </w:tc>
        <w:tc>
          <w:tcPr>
            <w:tcW w:w="479" w:type="pct"/>
            <w:vAlign w:val="center"/>
          </w:tcPr>
          <w:p w:rsidR="00E86EE3" w:rsidRDefault="00E86EE3" w:rsidP="00F33FD3">
            <w:pPr>
              <w:jc w:val="center"/>
            </w:pPr>
            <w: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 w:val="restart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教学内容</w:t>
            </w:r>
          </w:p>
        </w:tc>
        <w:tc>
          <w:tcPr>
            <w:tcW w:w="228" w:type="pct"/>
            <w:vAlign w:val="center"/>
          </w:tcPr>
          <w:p w:rsidR="00E86EE3" w:rsidRDefault="00E86EE3" w:rsidP="00F33FD3">
            <w:pPr>
              <w:jc w:val="center"/>
            </w:pPr>
            <w:r>
              <w:t>4</w:t>
            </w:r>
          </w:p>
        </w:tc>
        <w:tc>
          <w:tcPr>
            <w:tcW w:w="3246" w:type="pct"/>
            <w:gridSpan w:val="8"/>
            <w:vAlign w:val="center"/>
          </w:tcPr>
          <w:p w:rsidR="00E86EE3" w:rsidRPr="00B52030" w:rsidRDefault="00E86EE3" w:rsidP="00F33FD3">
            <w:r w:rsidRPr="00B52030">
              <w:rPr>
                <w:rFonts w:hint="eastAsia"/>
              </w:rPr>
              <w:t>严格检查学生实验预习情况（预习报告）。</w:t>
            </w:r>
          </w:p>
        </w:tc>
        <w:tc>
          <w:tcPr>
            <w:tcW w:w="479" w:type="pct"/>
            <w:vAlign w:val="center"/>
          </w:tcPr>
          <w:p w:rsidR="00E86EE3" w:rsidRDefault="00E86EE3" w:rsidP="00F33FD3">
            <w:pPr>
              <w:jc w:val="center"/>
            </w:pPr>
            <w: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vAlign w:val="center"/>
          </w:tcPr>
          <w:p w:rsidR="00E86EE3" w:rsidRDefault="00E86EE3" w:rsidP="00F33FD3">
            <w:pPr>
              <w:jc w:val="center"/>
            </w:pPr>
            <w:r>
              <w:t>5</w:t>
            </w:r>
          </w:p>
        </w:tc>
        <w:tc>
          <w:tcPr>
            <w:tcW w:w="3246" w:type="pct"/>
            <w:gridSpan w:val="8"/>
            <w:vAlign w:val="center"/>
          </w:tcPr>
          <w:p w:rsidR="00E86EE3" w:rsidRPr="00B52030" w:rsidRDefault="00E86EE3" w:rsidP="00F33FD3">
            <w:r w:rsidRPr="00B52030">
              <w:rPr>
                <w:rFonts w:hint="eastAsia"/>
              </w:rPr>
              <w:t>严格执行实验教学计划，按规定的实验内容、项目、时间授课。</w:t>
            </w:r>
          </w:p>
        </w:tc>
        <w:tc>
          <w:tcPr>
            <w:tcW w:w="479" w:type="pct"/>
            <w:vAlign w:val="center"/>
          </w:tcPr>
          <w:p w:rsidR="00E86EE3" w:rsidRDefault="00E86EE3" w:rsidP="00F33FD3">
            <w:pPr>
              <w:jc w:val="center"/>
            </w:pPr>
            <w:r>
              <w:t>10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vAlign w:val="center"/>
          </w:tcPr>
          <w:p w:rsidR="00E86EE3" w:rsidRDefault="00E86EE3" w:rsidP="00F33FD3">
            <w:pPr>
              <w:jc w:val="center"/>
            </w:pPr>
            <w:r>
              <w:t>6</w:t>
            </w:r>
          </w:p>
        </w:tc>
        <w:tc>
          <w:tcPr>
            <w:tcW w:w="3246" w:type="pct"/>
            <w:gridSpan w:val="8"/>
            <w:vAlign w:val="center"/>
          </w:tcPr>
          <w:p w:rsidR="00E86EE3" w:rsidRPr="00B52030" w:rsidRDefault="00E86EE3" w:rsidP="00F33FD3">
            <w:r w:rsidRPr="00B52030">
              <w:rPr>
                <w:rFonts w:hint="eastAsia"/>
              </w:rPr>
              <w:t>实验目标、原理、步骤等技术要领讲解清楚、准确规范。</w:t>
            </w:r>
          </w:p>
        </w:tc>
        <w:tc>
          <w:tcPr>
            <w:tcW w:w="479" w:type="pct"/>
            <w:vAlign w:val="center"/>
          </w:tcPr>
          <w:p w:rsidR="00E86EE3" w:rsidRDefault="00E86EE3" w:rsidP="00F33FD3">
            <w:pPr>
              <w:jc w:val="center"/>
            </w:pPr>
            <w:r>
              <w:t>10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 w:val="restart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教学方法</w:t>
            </w:r>
          </w:p>
        </w:tc>
        <w:tc>
          <w:tcPr>
            <w:tcW w:w="228" w:type="pct"/>
            <w:vAlign w:val="center"/>
          </w:tcPr>
          <w:p w:rsidR="00E86EE3" w:rsidRDefault="00E86EE3" w:rsidP="00F33FD3">
            <w:pPr>
              <w:jc w:val="center"/>
            </w:pPr>
            <w:r>
              <w:t>7</w:t>
            </w:r>
          </w:p>
        </w:tc>
        <w:tc>
          <w:tcPr>
            <w:tcW w:w="3246" w:type="pct"/>
            <w:gridSpan w:val="8"/>
            <w:vAlign w:val="center"/>
          </w:tcPr>
          <w:p w:rsidR="00E86EE3" w:rsidRPr="00B52030" w:rsidRDefault="00E86EE3" w:rsidP="00F33FD3">
            <w:r w:rsidRPr="00B52030">
              <w:rPr>
                <w:rFonts w:hint="eastAsia"/>
              </w:rPr>
              <w:t>对问题的阐述深入浅出，有启发性。</w:t>
            </w:r>
          </w:p>
        </w:tc>
        <w:tc>
          <w:tcPr>
            <w:tcW w:w="479" w:type="pct"/>
            <w:vAlign w:val="center"/>
          </w:tcPr>
          <w:p w:rsidR="00E86EE3" w:rsidRDefault="00E86EE3" w:rsidP="00F33FD3">
            <w:pPr>
              <w:jc w:val="center"/>
            </w:pPr>
            <w:r>
              <w:t>10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vAlign w:val="center"/>
          </w:tcPr>
          <w:p w:rsidR="00E86EE3" w:rsidRDefault="00E86EE3" w:rsidP="00F33FD3">
            <w:pPr>
              <w:jc w:val="center"/>
            </w:pPr>
            <w:r>
              <w:t>8</w:t>
            </w:r>
          </w:p>
        </w:tc>
        <w:tc>
          <w:tcPr>
            <w:tcW w:w="3246" w:type="pct"/>
            <w:gridSpan w:val="8"/>
            <w:vAlign w:val="center"/>
          </w:tcPr>
          <w:p w:rsidR="00E86EE3" w:rsidRPr="00B52030" w:rsidRDefault="00E86EE3" w:rsidP="00F33FD3">
            <w:r w:rsidRPr="00B52030">
              <w:rPr>
                <w:rFonts w:hint="eastAsia"/>
              </w:rPr>
              <w:t>实验过程巡视指导，耐心解答。</w:t>
            </w:r>
          </w:p>
        </w:tc>
        <w:tc>
          <w:tcPr>
            <w:tcW w:w="479" w:type="pct"/>
            <w:vAlign w:val="center"/>
          </w:tcPr>
          <w:p w:rsidR="00E86EE3" w:rsidRDefault="00E86EE3" w:rsidP="00F33FD3">
            <w:pPr>
              <w:jc w:val="center"/>
            </w:pPr>
            <w:r>
              <w:t>10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vAlign w:val="center"/>
          </w:tcPr>
          <w:p w:rsidR="00E86EE3" w:rsidRDefault="00E86EE3" w:rsidP="00F33FD3">
            <w:pPr>
              <w:jc w:val="center"/>
            </w:pPr>
            <w:r>
              <w:t>9</w:t>
            </w:r>
          </w:p>
        </w:tc>
        <w:tc>
          <w:tcPr>
            <w:tcW w:w="3246" w:type="pct"/>
            <w:gridSpan w:val="8"/>
            <w:vAlign w:val="center"/>
          </w:tcPr>
          <w:p w:rsidR="00E86EE3" w:rsidRPr="00B52030" w:rsidRDefault="00E86EE3" w:rsidP="00F33FD3">
            <w:r w:rsidRPr="00B52030">
              <w:rPr>
                <w:rFonts w:hint="eastAsia"/>
              </w:rPr>
              <w:t>注重环保，节约实验用品，引导学生养成规范操作的良好习惯。</w:t>
            </w:r>
          </w:p>
        </w:tc>
        <w:tc>
          <w:tcPr>
            <w:tcW w:w="479" w:type="pct"/>
            <w:vAlign w:val="center"/>
          </w:tcPr>
          <w:p w:rsidR="00E86EE3" w:rsidRDefault="00E86EE3" w:rsidP="00F33FD3">
            <w:pPr>
              <w:jc w:val="center"/>
            </w:pPr>
            <w: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 w:val="restart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教学效果</w:t>
            </w:r>
          </w:p>
        </w:tc>
        <w:tc>
          <w:tcPr>
            <w:tcW w:w="228" w:type="pct"/>
            <w:vAlign w:val="center"/>
          </w:tcPr>
          <w:p w:rsidR="00E86EE3" w:rsidRDefault="00E86EE3" w:rsidP="00F33FD3">
            <w:pPr>
              <w:jc w:val="center"/>
            </w:pPr>
            <w:r>
              <w:t>10</w:t>
            </w:r>
          </w:p>
        </w:tc>
        <w:tc>
          <w:tcPr>
            <w:tcW w:w="3246" w:type="pct"/>
            <w:gridSpan w:val="8"/>
            <w:vAlign w:val="center"/>
          </w:tcPr>
          <w:p w:rsidR="00E86EE3" w:rsidRPr="00B52030" w:rsidRDefault="00E86EE3" w:rsidP="00F33FD3">
            <w:r w:rsidRPr="00B52030">
              <w:rPr>
                <w:rFonts w:hint="eastAsia"/>
              </w:rPr>
              <w:t>能使学生基本掌握实验原理和方法，学生动手操作规范。</w:t>
            </w:r>
          </w:p>
        </w:tc>
        <w:tc>
          <w:tcPr>
            <w:tcW w:w="479" w:type="pct"/>
            <w:vAlign w:val="center"/>
          </w:tcPr>
          <w:p w:rsidR="00E86EE3" w:rsidRDefault="00E86EE3" w:rsidP="00F33FD3">
            <w:pPr>
              <w:jc w:val="center"/>
            </w:pPr>
            <w:r>
              <w:t>10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vAlign w:val="center"/>
          </w:tcPr>
          <w:p w:rsidR="00E86EE3" w:rsidRDefault="00E86EE3" w:rsidP="00F33FD3">
            <w:pPr>
              <w:jc w:val="center"/>
            </w:pPr>
            <w:r>
              <w:t>11</w:t>
            </w:r>
          </w:p>
        </w:tc>
        <w:tc>
          <w:tcPr>
            <w:tcW w:w="3246" w:type="pct"/>
            <w:gridSpan w:val="8"/>
            <w:vAlign w:val="center"/>
          </w:tcPr>
          <w:p w:rsidR="00E86EE3" w:rsidRPr="00B52030" w:rsidRDefault="00E86EE3" w:rsidP="00F33FD3">
            <w:r w:rsidRPr="00B52030">
              <w:rPr>
                <w:rFonts w:hint="eastAsia"/>
              </w:rPr>
              <w:t>能培养学生创造性思维和实践能力。</w:t>
            </w:r>
          </w:p>
        </w:tc>
        <w:tc>
          <w:tcPr>
            <w:tcW w:w="479" w:type="pct"/>
            <w:vAlign w:val="center"/>
          </w:tcPr>
          <w:p w:rsidR="00E86EE3" w:rsidRDefault="00E86EE3" w:rsidP="00F33FD3">
            <w:pPr>
              <w:jc w:val="center"/>
            </w:pPr>
            <w: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vAlign w:val="center"/>
          </w:tcPr>
          <w:p w:rsidR="00E86EE3" w:rsidRDefault="00E86EE3" w:rsidP="00F33FD3">
            <w:pPr>
              <w:jc w:val="center"/>
            </w:pPr>
            <w:r>
              <w:t>12</w:t>
            </w:r>
          </w:p>
        </w:tc>
        <w:tc>
          <w:tcPr>
            <w:tcW w:w="3246" w:type="pct"/>
            <w:gridSpan w:val="8"/>
            <w:vAlign w:val="center"/>
          </w:tcPr>
          <w:p w:rsidR="00E86EE3" w:rsidRPr="00B52030" w:rsidRDefault="00E86EE3" w:rsidP="00F33FD3">
            <w:r w:rsidRPr="00B52030">
              <w:rPr>
                <w:rFonts w:hint="eastAsia"/>
              </w:rPr>
              <w:t>能调动学生情绪，课堂气氛活跃。</w:t>
            </w:r>
          </w:p>
        </w:tc>
        <w:tc>
          <w:tcPr>
            <w:tcW w:w="479" w:type="pct"/>
            <w:vAlign w:val="center"/>
          </w:tcPr>
          <w:p w:rsidR="00E86EE3" w:rsidRDefault="00E86EE3" w:rsidP="00F33FD3">
            <w:pPr>
              <w:jc w:val="center"/>
            </w:pPr>
            <w: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 w:val="restart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教学资料</w:t>
            </w:r>
          </w:p>
        </w:tc>
        <w:tc>
          <w:tcPr>
            <w:tcW w:w="228" w:type="pct"/>
            <w:vAlign w:val="center"/>
          </w:tcPr>
          <w:p w:rsidR="00E86EE3" w:rsidRDefault="00E86EE3" w:rsidP="00F33FD3">
            <w:pPr>
              <w:jc w:val="center"/>
            </w:pPr>
            <w:r>
              <w:t>13</w:t>
            </w:r>
          </w:p>
        </w:tc>
        <w:tc>
          <w:tcPr>
            <w:tcW w:w="3246" w:type="pct"/>
            <w:gridSpan w:val="8"/>
            <w:vAlign w:val="center"/>
          </w:tcPr>
          <w:p w:rsidR="00E86EE3" w:rsidRPr="00B52030" w:rsidRDefault="00E86EE3" w:rsidP="00F33FD3">
            <w:r w:rsidRPr="00B52030">
              <w:rPr>
                <w:rFonts w:hint="eastAsia"/>
              </w:rPr>
              <w:t>教材或实验指导书与教学要求、内容配套，适合课程特点。</w:t>
            </w:r>
          </w:p>
        </w:tc>
        <w:tc>
          <w:tcPr>
            <w:tcW w:w="479" w:type="pct"/>
            <w:vAlign w:val="center"/>
          </w:tcPr>
          <w:p w:rsidR="00E86EE3" w:rsidRDefault="00E86EE3" w:rsidP="00F33FD3">
            <w:pPr>
              <w:jc w:val="center"/>
            </w:pPr>
            <w: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vAlign w:val="center"/>
          </w:tcPr>
          <w:p w:rsidR="00E86EE3" w:rsidRDefault="00E86EE3" w:rsidP="00F33FD3">
            <w:pPr>
              <w:jc w:val="center"/>
            </w:pPr>
            <w:r>
              <w:t>14</w:t>
            </w:r>
          </w:p>
        </w:tc>
        <w:tc>
          <w:tcPr>
            <w:tcW w:w="3246" w:type="pct"/>
            <w:gridSpan w:val="8"/>
            <w:vAlign w:val="center"/>
          </w:tcPr>
          <w:p w:rsidR="00E86EE3" w:rsidRPr="00B52030" w:rsidRDefault="00E86EE3" w:rsidP="00F33FD3">
            <w:r w:rsidRPr="00B52030">
              <w:rPr>
                <w:rFonts w:hint="eastAsia"/>
              </w:rPr>
              <w:t>教案形式完整，过程设计层次分明，教学过程描述清晰，内容注重理论联系实际，科学合理设置思考题或作业。</w:t>
            </w:r>
          </w:p>
        </w:tc>
        <w:tc>
          <w:tcPr>
            <w:tcW w:w="479" w:type="pct"/>
            <w:vAlign w:val="center"/>
          </w:tcPr>
          <w:p w:rsidR="00E86EE3" w:rsidRDefault="00E86EE3" w:rsidP="00F33FD3">
            <w:pPr>
              <w:jc w:val="center"/>
            </w:pPr>
            <w: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454"/>
        </w:trPr>
        <w:tc>
          <w:tcPr>
            <w:tcW w:w="283" w:type="pct"/>
            <w:vMerge/>
            <w:vAlign w:val="center"/>
          </w:tcPr>
          <w:p w:rsidR="00E86EE3" w:rsidRDefault="00E86EE3" w:rsidP="00F33FD3">
            <w:pPr>
              <w:jc w:val="center"/>
            </w:pPr>
          </w:p>
        </w:tc>
        <w:tc>
          <w:tcPr>
            <w:tcW w:w="228" w:type="pct"/>
            <w:vAlign w:val="center"/>
          </w:tcPr>
          <w:p w:rsidR="00E86EE3" w:rsidRDefault="00E86EE3" w:rsidP="00F33FD3">
            <w:pPr>
              <w:jc w:val="center"/>
            </w:pPr>
            <w:r>
              <w:t>15</w:t>
            </w:r>
          </w:p>
        </w:tc>
        <w:tc>
          <w:tcPr>
            <w:tcW w:w="3246" w:type="pct"/>
            <w:gridSpan w:val="8"/>
            <w:vAlign w:val="center"/>
          </w:tcPr>
          <w:p w:rsidR="00E86EE3" w:rsidRPr="00B52030" w:rsidRDefault="00E86EE3" w:rsidP="00F33FD3">
            <w:r w:rsidRPr="00B52030">
              <w:rPr>
                <w:rFonts w:hint="eastAsia"/>
              </w:rPr>
              <w:t>教学日历进度设计合理，能按计划组织教学。</w:t>
            </w:r>
          </w:p>
        </w:tc>
        <w:tc>
          <w:tcPr>
            <w:tcW w:w="479" w:type="pct"/>
            <w:vAlign w:val="center"/>
          </w:tcPr>
          <w:p w:rsidR="00E86EE3" w:rsidRDefault="00E86EE3" w:rsidP="00F33FD3">
            <w:pPr>
              <w:jc w:val="center"/>
            </w:pPr>
            <w:r>
              <w:t>5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1134"/>
        </w:trPr>
        <w:tc>
          <w:tcPr>
            <w:tcW w:w="4236" w:type="pct"/>
            <w:gridSpan w:val="11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  <w:szCs w:val="21"/>
              </w:rPr>
              <w:t>总分</w:t>
            </w: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学生出勤率低于</w:t>
            </w:r>
            <w:r>
              <w:rPr>
                <w:szCs w:val="21"/>
              </w:rPr>
              <w:t>50%</w:t>
            </w:r>
            <w:r>
              <w:rPr>
                <w:rFonts w:hint="eastAsia"/>
                <w:szCs w:val="21"/>
              </w:rPr>
              <w:t>，总分加扣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分</w:t>
            </w:r>
            <w:r>
              <w:rPr>
                <w:szCs w:val="21"/>
              </w:rPr>
              <w:t>)</w:t>
            </w:r>
            <w:r>
              <w:t xml:space="preserve"> </w:t>
            </w:r>
          </w:p>
        </w:tc>
        <w:tc>
          <w:tcPr>
            <w:tcW w:w="764" w:type="pct"/>
            <w:vAlign w:val="center"/>
          </w:tcPr>
          <w:p w:rsidR="00E86EE3" w:rsidRDefault="00E86EE3" w:rsidP="00F33FD3"/>
        </w:tc>
      </w:tr>
      <w:tr w:rsidR="00E86EE3" w:rsidRPr="00472369" w:rsidTr="00F33FD3">
        <w:trPr>
          <w:trHeight w:val="1134"/>
        </w:trPr>
        <w:tc>
          <w:tcPr>
            <w:tcW w:w="543" w:type="pct"/>
            <w:gridSpan w:val="3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lastRenderedPageBreak/>
              <w:t>教师课堂失范行为情况记录</w:t>
            </w:r>
          </w:p>
        </w:tc>
        <w:tc>
          <w:tcPr>
            <w:tcW w:w="4457" w:type="pct"/>
            <w:gridSpan w:val="9"/>
          </w:tcPr>
          <w:p w:rsidR="00E86EE3" w:rsidRDefault="00E86EE3" w:rsidP="00F33FD3">
            <w:r>
              <w:rPr>
                <w:rFonts w:hint="eastAsia"/>
                <w:szCs w:val="21"/>
              </w:rPr>
              <w:t>（失范行为包括：</w:t>
            </w:r>
            <w:r>
              <w:rPr>
                <w:rFonts w:ascii="宋体" w:hAnsi="宋体" w:hint="eastAsia"/>
                <w:szCs w:val="21"/>
              </w:rPr>
              <w:t>迟到、早退、擅自调停课和使用通讯设备等）</w:t>
            </w:r>
          </w:p>
        </w:tc>
      </w:tr>
      <w:tr w:rsidR="00E86EE3" w:rsidRPr="00472369" w:rsidTr="00F33FD3">
        <w:trPr>
          <w:trHeight w:val="3354"/>
        </w:trPr>
        <w:tc>
          <w:tcPr>
            <w:tcW w:w="5000" w:type="pct"/>
            <w:gridSpan w:val="12"/>
          </w:tcPr>
          <w:p w:rsidR="00E86EE3" w:rsidRDefault="00E86EE3" w:rsidP="00F33FD3">
            <w:r>
              <w:rPr>
                <w:rFonts w:hint="eastAsia"/>
              </w:rPr>
              <w:t>您认为教师课堂教学的优点有哪些？</w:t>
            </w:r>
          </w:p>
        </w:tc>
      </w:tr>
      <w:tr w:rsidR="00E86EE3" w:rsidTr="00F33FD3">
        <w:trPr>
          <w:trHeight w:val="3270"/>
        </w:trPr>
        <w:tc>
          <w:tcPr>
            <w:tcW w:w="5000" w:type="pct"/>
            <w:gridSpan w:val="12"/>
          </w:tcPr>
          <w:p w:rsidR="00E86EE3" w:rsidRDefault="00E86EE3" w:rsidP="00F33FD3">
            <w:r>
              <w:rPr>
                <w:rFonts w:hint="eastAsia"/>
              </w:rPr>
              <w:t>您对教师课堂教学的不足有哪些改进意见和建议？</w:t>
            </w:r>
          </w:p>
        </w:tc>
      </w:tr>
      <w:tr w:rsidR="00E86EE3" w:rsidTr="00F33FD3">
        <w:trPr>
          <w:trHeight w:val="451"/>
        </w:trPr>
        <w:tc>
          <w:tcPr>
            <w:tcW w:w="5000" w:type="pct"/>
            <w:gridSpan w:val="12"/>
            <w:tcBorders>
              <w:left w:val="nil"/>
              <w:right w:val="nil"/>
            </w:tcBorders>
          </w:tcPr>
          <w:p w:rsidR="00E86EE3" w:rsidRDefault="00E86EE3" w:rsidP="00F33FD3">
            <w:pPr>
              <w:rPr>
                <w:b/>
              </w:rPr>
            </w:pPr>
          </w:p>
          <w:p w:rsidR="00E86EE3" w:rsidRPr="00AD2C4A" w:rsidRDefault="00E86EE3" w:rsidP="00F33FD3">
            <w:pPr>
              <w:rPr>
                <w:b/>
                <w:sz w:val="24"/>
              </w:rPr>
            </w:pPr>
            <w:r w:rsidRPr="00AD2C4A">
              <w:rPr>
                <w:rFonts w:hint="eastAsia"/>
                <w:b/>
                <w:sz w:val="24"/>
              </w:rPr>
              <w:t>班级学风考查</w:t>
            </w:r>
          </w:p>
        </w:tc>
      </w:tr>
      <w:tr w:rsidR="00E86EE3" w:rsidTr="00F33FD3">
        <w:trPr>
          <w:trHeight w:val="625"/>
        </w:trPr>
        <w:tc>
          <w:tcPr>
            <w:tcW w:w="890" w:type="pct"/>
            <w:gridSpan w:val="4"/>
            <w:vAlign w:val="center"/>
          </w:tcPr>
          <w:p w:rsidR="00E86EE3" w:rsidRDefault="00E86EE3" w:rsidP="00F33FD3">
            <w:pPr>
              <w:jc w:val="center"/>
            </w:pPr>
            <w:r>
              <w:rPr>
                <w:rFonts w:hint="eastAsia"/>
              </w:rPr>
              <w:t>整体评价</w:t>
            </w:r>
          </w:p>
        </w:tc>
        <w:tc>
          <w:tcPr>
            <w:tcW w:w="4110" w:type="pct"/>
            <w:gridSpan w:val="8"/>
            <w:vAlign w:val="center"/>
          </w:tcPr>
          <w:p w:rsidR="00E86EE3" w:rsidRDefault="00E86EE3" w:rsidP="001921BE">
            <w:pPr>
              <w:ind w:firstLineChars="400" w:firstLine="840"/>
            </w:pPr>
            <w:r>
              <w:rPr>
                <w:rFonts w:hint="eastAsia"/>
              </w:rPr>
              <w:t>□优</w:t>
            </w:r>
            <w:r>
              <w:t xml:space="preserve"> </w:t>
            </w:r>
            <w:r>
              <w:rPr>
                <w:rFonts w:hint="eastAsia"/>
              </w:rPr>
              <w:t>秀</w:t>
            </w:r>
            <w:r>
              <w:t xml:space="preserve">         </w:t>
            </w:r>
            <w:r>
              <w:rPr>
                <w:rFonts w:hint="eastAsia"/>
              </w:rPr>
              <w:t>□良</w:t>
            </w:r>
            <w:r>
              <w:t xml:space="preserve"> </w:t>
            </w:r>
            <w:r>
              <w:rPr>
                <w:rFonts w:hint="eastAsia"/>
              </w:rPr>
              <w:t>好</w:t>
            </w:r>
            <w:r>
              <w:t xml:space="preserve">          </w:t>
            </w:r>
            <w:r>
              <w:rPr>
                <w:rFonts w:hint="eastAsia"/>
              </w:rPr>
              <w:t>□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t xml:space="preserve"> </w:t>
            </w:r>
            <w:r>
              <w:rPr>
                <w:rFonts w:hint="eastAsia"/>
              </w:rPr>
              <w:t>般</w:t>
            </w:r>
            <w:r>
              <w:t xml:space="preserve">         </w:t>
            </w:r>
            <w:r>
              <w:rPr>
                <w:rFonts w:hint="eastAsia"/>
              </w:rPr>
              <w:t>□较</w:t>
            </w:r>
            <w:r>
              <w:t xml:space="preserve"> </w:t>
            </w:r>
            <w:r>
              <w:rPr>
                <w:rFonts w:hint="eastAsia"/>
              </w:rPr>
              <w:t>差</w:t>
            </w:r>
          </w:p>
        </w:tc>
      </w:tr>
      <w:tr w:rsidR="00E86EE3" w:rsidTr="00F33FD3">
        <w:trPr>
          <w:trHeight w:val="3231"/>
        </w:trPr>
        <w:tc>
          <w:tcPr>
            <w:tcW w:w="5000" w:type="pct"/>
            <w:gridSpan w:val="12"/>
          </w:tcPr>
          <w:p w:rsidR="00E86EE3" w:rsidRDefault="00E86EE3" w:rsidP="00F33FD3">
            <w:r>
              <w:rPr>
                <w:rFonts w:hint="eastAsia"/>
              </w:rPr>
              <w:t>班级学生上课状态及存在的主要问题：</w:t>
            </w:r>
          </w:p>
        </w:tc>
      </w:tr>
    </w:tbl>
    <w:p w:rsidR="00E86EE3" w:rsidRDefault="00E86EE3" w:rsidP="00150647"/>
    <w:p w:rsidR="00E86EE3" w:rsidRDefault="00E86EE3" w:rsidP="00150647">
      <w:r>
        <w:rPr>
          <w:rFonts w:hint="eastAsia"/>
        </w:rPr>
        <w:t>评价人（签字）</w:t>
      </w:r>
      <w:r>
        <w:rPr>
          <w:u w:val="single"/>
        </w:rPr>
        <w:t xml:space="preserve">                  </w:t>
      </w:r>
      <w:r>
        <w:t xml:space="preserve">                               </w:t>
      </w:r>
      <w:r>
        <w:rPr>
          <w:rFonts w:hint="eastAsia"/>
        </w:rPr>
        <w:t>年</w:t>
      </w:r>
      <w:r>
        <w:t xml:space="preserve">     </w:t>
      </w:r>
      <w:r>
        <w:rPr>
          <w:rFonts w:hint="eastAsia"/>
        </w:rPr>
        <w:t>月</w:t>
      </w:r>
      <w:r>
        <w:t xml:space="preserve">     </w:t>
      </w:r>
      <w:r>
        <w:rPr>
          <w:rFonts w:hint="eastAsia"/>
        </w:rPr>
        <w:t>日</w:t>
      </w:r>
    </w:p>
    <w:p w:rsidR="00E86EE3" w:rsidRDefault="00E86EE3" w:rsidP="00150647"/>
    <w:p w:rsidR="00E86EE3" w:rsidRDefault="00E86EE3" w:rsidP="001921BE">
      <w:pPr>
        <w:ind w:firstLineChars="3250" w:firstLine="5850"/>
        <w:rPr>
          <w:sz w:val="18"/>
          <w:szCs w:val="18"/>
        </w:rPr>
      </w:pPr>
      <w:r>
        <w:rPr>
          <w:rFonts w:hint="eastAsia"/>
          <w:sz w:val="18"/>
          <w:szCs w:val="18"/>
        </w:rPr>
        <w:t>河</w:t>
      </w:r>
      <w:r w:rsidRPr="000E610A">
        <w:rPr>
          <w:rFonts w:hint="eastAsia"/>
          <w:sz w:val="18"/>
          <w:szCs w:val="18"/>
        </w:rPr>
        <w:t>北大学教育教学质量</w:t>
      </w:r>
      <w:r w:rsidR="00060A2C">
        <w:rPr>
          <w:rFonts w:hint="eastAsia"/>
          <w:sz w:val="18"/>
          <w:szCs w:val="18"/>
        </w:rPr>
        <w:t>评估中心</w:t>
      </w:r>
      <w:r w:rsidRPr="000E610A">
        <w:rPr>
          <w:rFonts w:hint="eastAsia"/>
          <w:sz w:val="18"/>
          <w:szCs w:val="18"/>
        </w:rPr>
        <w:t>制表</w:t>
      </w:r>
    </w:p>
    <w:p w:rsidR="00E86EE3" w:rsidRDefault="00E86EE3" w:rsidP="001921BE">
      <w:pPr>
        <w:ind w:firstLineChars="3250" w:firstLine="5850"/>
        <w:rPr>
          <w:sz w:val="18"/>
          <w:szCs w:val="18"/>
        </w:rPr>
      </w:pPr>
    </w:p>
    <w:p w:rsidR="00E86EE3" w:rsidRDefault="00E86EE3" w:rsidP="001921BE">
      <w:pPr>
        <w:ind w:firstLineChars="3250" w:firstLine="5850"/>
        <w:rPr>
          <w:sz w:val="18"/>
          <w:szCs w:val="18"/>
        </w:rPr>
      </w:pPr>
      <w:bookmarkStart w:id="0" w:name="_GoBack"/>
      <w:bookmarkEnd w:id="0"/>
    </w:p>
    <w:sectPr w:rsidR="00E86EE3" w:rsidSect="000559B0">
      <w:footerReference w:type="even" r:id="rId7"/>
      <w:footerReference w:type="default" r:id="rId8"/>
      <w:pgSz w:w="11907" w:h="16840" w:code="9"/>
      <w:pgMar w:top="1440" w:right="1474" w:bottom="1270" w:left="147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5CA" w:rsidRDefault="00D615CA">
      <w:r>
        <w:separator/>
      </w:r>
    </w:p>
  </w:endnote>
  <w:endnote w:type="continuationSeparator" w:id="0">
    <w:p w:rsidR="00D615CA" w:rsidRDefault="00D61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EE3" w:rsidRDefault="00FD7CE4" w:rsidP="000559B0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E86EE3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86EE3">
      <w:rPr>
        <w:rStyle w:val="a3"/>
        <w:noProof/>
      </w:rPr>
      <w:t>- 1 -</w:t>
    </w:r>
    <w:r>
      <w:rPr>
        <w:rStyle w:val="a3"/>
      </w:rPr>
      <w:fldChar w:fldCharType="end"/>
    </w:r>
  </w:p>
  <w:p w:rsidR="00E86EE3" w:rsidRDefault="00E86EE3" w:rsidP="000559B0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EE3" w:rsidRPr="0053572F" w:rsidRDefault="00FD7CE4" w:rsidP="000559B0">
    <w:pPr>
      <w:pStyle w:val="a4"/>
      <w:framePr w:wrap="around" w:vAnchor="text" w:hAnchor="margin" w:xAlign="outside" w:y="1"/>
      <w:rPr>
        <w:rStyle w:val="a3"/>
        <w:rFonts w:ascii="仿宋_GB2312" w:eastAsia="仿宋_GB2312"/>
        <w:sz w:val="28"/>
        <w:szCs w:val="28"/>
      </w:rPr>
    </w:pPr>
    <w:r w:rsidRPr="0053572F">
      <w:rPr>
        <w:rStyle w:val="a3"/>
        <w:rFonts w:ascii="仿宋_GB2312" w:eastAsia="仿宋_GB2312"/>
        <w:sz w:val="28"/>
        <w:szCs w:val="28"/>
      </w:rPr>
      <w:fldChar w:fldCharType="begin"/>
    </w:r>
    <w:r w:rsidR="00E86EE3" w:rsidRPr="0053572F">
      <w:rPr>
        <w:rStyle w:val="a3"/>
        <w:rFonts w:ascii="仿宋_GB2312" w:eastAsia="仿宋_GB2312"/>
        <w:sz w:val="28"/>
        <w:szCs w:val="28"/>
      </w:rPr>
      <w:instrText xml:space="preserve">PAGE  </w:instrText>
    </w:r>
    <w:r w:rsidRPr="0053572F">
      <w:rPr>
        <w:rStyle w:val="a3"/>
        <w:rFonts w:ascii="仿宋_GB2312" w:eastAsia="仿宋_GB2312"/>
        <w:sz w:val="28"/>
        <w:szCs w:val="28"/>
      </w:rPr>
      <w:fldChar w:fldCharType="separate"/>
    </w:r>
    <w:r w:rsidR="00754CD5">
      <w:rPr>
        <w:rStyle w:val="a3"/>
        <w:rFonts w:ascii="仿宋_GB2312" w:eastAsia="仿宋_GB2312"/>
        <w:noProof/>
        <w:sz w:val="28"/>
        <w:szCs w:val="28"/>
      </w:rPr>
      <w:t>- 4 -</w:t>
    </w:r>
    <w:r w:rsidRPr="0053572F">
      <w:rPr>
        <w:rStyle w:val="a3"/>
        <w:rFonts w:ascii="仿宋_GB2312" w:eastAsia="仿宋_GB2312"/>
        <w:sz w:val="28"/>
        <w:szCs w:val="28"/>
      </w:rPr>
      <w:fldChar w:fldCharType="end"/>
    </w:r>
  </w:p>
  <w:p w:rsidR="00E86EE3" w:rsidRDefault="00E86EE3" w:rsidP="000559B0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5CA" w:rsidRDefault="00D615CA">
      <w:r>
        <w:separator/>
      </w:r>
    </w:p>
  </w:footnote>
  <w:footnote w:type="continuationSeparator" w:id="0">
    <w:p w:rsidR="00D615CA" w:rsidRDefault="00D61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1A7144"/>
    <w:multiLevelType w:val="hybridMultilevel"/>
    <w:tmpl w:val="3676DFB6"/>
    <w:lvl w:ilvl="0" w:tplc="D474F914">
      <w:start w:val="1"/>
      <w:numFmt w:val="japaneseCounting"/>
      <w:lvlText w:val="%1、"/>
      <w:lvlJc w:val="left"/>
      <w:pPr>
        <w:ind w:left="1545" w:hanging="97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5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1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  <w:rPr>
        <w:rFonts w:cs="Times New Roman"/>
      </w:rPr>
    </w:lvl>
  </w:abstractNum>
  <w:abstractNum w:abstractNumId="1">
    <w:nsid w:val="44A36B8E"/>
    <w:multiLevelType w:val="hybridMultilevel"/>
    <w:tmpl w:val="46D4B870"/>
    <w:lvl w:ilvl="0" w:tplc="B3126A3E">
      <w:start w:val="1"/>
      <w:numFmt w:val="japaneseCounting"/>
      <w:lvlText w:val="（%1）"/>
      <w:lvlJc w:val="left"/>
      <w:pPr>
        <w:ind w:left="1415" w:hanging="85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2">
    <w:nsid w:val="757144F7"/>
    <w:multiLevelType w:val="hybridMultilevel"/>
    <w:tmpl w:val="1FB8530A"/>
    <w:lvl w:ilvl="0" w:tplc="432AF540">
      <w:start w:val="1"/>
      <w:numFmt w:val="japaneseCounting"/>
      <w:lvlText w:val="（%1）"/>
      <w:lvlJc w:val="left"/>
      <w:pPr>
        <w:ind w:left="1215" w:hanging="85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9B0"/>
    <w:rsid w:val="000559B0"/>
    <w:rsid w:val="00060A2C"/>
    <w:rsid w:val="00070725"/>
    <w:rsid w:val="00080459"/>
    <w:rsid w:val="000E610A"/>
    <w:rsid w:val="001010A6"/>
    <w:rsid w:val="00150647"/>
    <w:rsid w:val="00166221"/>
    <w:rsid w:val="001921BE"/>
    <w:rsid w:val="001A2728"/>
    <w:rsid w:val="001D1EDB"/>
    <w:rsid w:val="00207DE2"/>
    <w:rsid w:val="002403FE"/>
    <w:rsid w:val="0027041A"/>
    <w:rsid w:val="0029730A"/>
    <w:rsid w:val="002D77F8"/>
    <w:rsid w:val="00300C58"/>
    <w:rsid w:val="003258BF"/>
    <w:rsid w:val="00327544"/>
    <w:rsid w:val="003328F5"/>
    <w:rsid w:val="0037517F"/>
    <w:rsid w:val="0037590F"/>
    <w:rsid w:val="003959D9"/>
    <w:rsid w:val="003C0575"/>
    <w:rsid w:val="003D7E08"/>
    <w:rsid w:val="003E1CBF"/>
    <w:rsid w:val="00421131"/>
    <w:rsid w:val="00443773"/>
    <w:rsid w:val="00466695"/>
    <w:rsid w:val="00466B9A"/>
    <w:rsid w:val="004712B3"/>
    <w:rsid w:val="00472369"/>
    <w:rsid w:val="00491F14"/>
    <w:rsid w:val="004B35AF"/>
    <w:rsid w:val="004E3FB5"/>
    <w:rsid w:val="004F33F5"/>
    <w:rsid w:val="0052012D"/>
    <w:rsid w:val="0053572F"/>
    <w:rsid w:val="005536E2"/>
    <w:rsid w:val="00573DF8"/>
    <w:rsid w:val="005D6C0F"/>
    <w:rsid w:val="006577F8"/>
    <w:rsid w:val="006F65F8"/>
    <w:rsid w:val="007077C8"/>
    <w:rsid w:val="00754CD5"/>
    <w:rsid w:val="007821DA"/>
    <w:rsid w:val="00786501"/>
    <w:rsid w:val="00795ED8"/>
    <w:rsid w:val="007E632D"/>
    <w:rsid w:val="00845549"/>
    <w:rsid w:val="00885AA1"/>
    <w:rsid w:val="008A2EBF"/>
    <w:rsid w:val="008C7622"/>
    <w:rsid w:val="008E5583"/>
    <w:rsid w:val="008F4C76"/>
    <w:rsid w:val="00931F9B"/>
    <w:rsid w:val="00967BB6"/>
    <w:rsid w:val="00983D92"/>
    <w:rsid w:val="00A0383F"/>
    <w:rsid w:val="00A17669"/>
    <w:rsid w:val="00A80FE7"/>
    <w:rsid w:val="00A859D4"/>
    <w:rsid w:val="00AD2C4A"/>
    <w:rsid w:val="00B133DF"/>
    <w:rsid w:val="00B52030"/>
    <w:rsid w:val="00B71552"/>
    <w:rsid w:val="00BC1D1D"/>
    <w:rsid w:val="00C11A4D"/>
    <w:rsid w:val="00C72980"/>
    <w:rsid w:val="00CA58B4"/>
    <w:rsid w:val="00CC0423"/>
    <w:rsid w:val="00D615CA"/>
    <w:rsid w:val="00DA0438"/>
    <w:rsid w:val="00DB5347"/>
    <w:rsid w:val="00E03A96"/>
    <w:rsid w:val="00E63016"/>
    <w:rsid w:val="00E86EE3"/>
    <w:rsid w:val="00E927DB"/>
    <w:rsid w:val="00E96AB2"/>
    <w:rsid w:val="00EA5912"/>
    <w:rsid w:val="00F17413"/>
    <w:rsid w:val="00F33FD3"/>
    <w:rsid w:val="00FD7CE4"/>
    <w:rsid w:val="00FE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C73FF7D-11EE-482B-A367-EDBF3EF0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9B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0559B0"/>
    <w:rPr>
      <w:rFonts w:cs="Times New Roman"/>
    </w:rPr>
  </w:style>
  <w:style w:type="paragraph" w:styleId="a4">
    <w:name w:val="footer"/>
    <w:basedOn w:val="a"/>
    <w:link w:val="Char"/>
    <w:uiPriority w:val="99"/>
    <w:rsid w:val="000559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rsid w:val="00CE44F0"/>
    <w:rPr>
      <w:sz w:val="18"/>
      <w:szCs w:val="18"/>
    </w:rPr>
  </w:style>
  <w:style w:type="paragraph" w:styleId="a5">
    <w:name w:val="header"/>
    <w:basedOn w:val="a"/>
    <w:link w:val="Char0"/>
    <w:uiPriority w:val="99"/>
    <w:rsid w:val="00E630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E63016"/>
    <w:rPr>
      <w:rFonts w:cs="Times New Roman"/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E927DB"/>
    <w:pPr>
      <w:ind w:firstLineChars="200" w:firstLine="420"/>
    </w:pPr>
  </w:style>
  <w:style w:type="table" w:styleId="a7">
    <w:name w:val="Table Grid"/>
    <w:basedOn w:val="a1"/>
    <w:uiPriority w:val="99"/>
    <w:rsid w:val="00F1741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关于各教学单位做好院级层面听课工作的通知</dc:title>
  <dc:creator>lenovo</dc:creator>
  <cp:lastModifiedBy>SkyUN.Org</cp:lastModifiedBy>
  <cp:revision>3</cp:revision>
  <dcterms:created xsi:type="dcterms:W3CDTF">2017-03-29T07:47:00Z</dcterms:created>
  <dcterms:modified xsi:type="dcterms:W3CDTF">2017-03-29T07:48:00Z</dcterms:modified>
</cp:coreProperties>
</file>